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0279" w14:textId="77777777" w:rsidR="0004779C" w:rsidRDefault="0004779C" w:rsidP="003E0796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14:paraId="27A3027A" w14:textId="77777777" w:rsidR="006F4FE0" w:rsidRPr="003E0796" w:rsidRDefault="00637169" w:rsidP="006F4FE0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</w:t>
      </w:r>
      <w:r w:rsidR="006F4FE0" w:rsidRPr="003E0796">
        <w:rPr>
          <w:rFonts w:ascii="Arial" w:hAnsi="Arial" w:cs="Arial"/>
          <w:b/>
          <w:sz w:val="24"/>
          <w:szCs w:val="24"/>
          <w:u w:val="single"/>
        </w:rPr>
        <w:t>OSITION SUMMARY:</w:t>
      </w:r>
    </w:p>
    <w:p w14:paraId="27A3027B" w14:textId="0308310C" w:rsidR="006F4FE0" w:rsidRPr="003E0796" w:rsidRDefault="001D537A" w:rsidP="005C05F2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5C05F2">
        <w:rPr>
          <w:rFonts w:ascii="Arial" w:hAnsi="Arial" w:cs="Arial"/>
          <w:sz w:val="24"/>
          <w:szCs w:val="24"/>
        </w:rPr>
        <w:t>T</w:t>
      </w:r>
      <w:r w:rsidR="006F4FE0" w:rsidRPr="005C05F2">
        <w:rPr>
          <w:rFonts w:ascii="Arial" w:hAnsi="Arial" w:cs="Arial"/>
          <w:sz w:val="24"/>
          <w:szCs w:val="24"/>
        </w:rPr>
        <w:t xml:space="preserve">he </w:t>
      </w:r>
      <w:r w:rsidR="001C77F6">
        <w:rPr>
          <w:rFonts w:ascii="Arial" w:hAnsi="Arial" w:cs="Arial"/>
          <w:sz w:val="24"/>
          <w:szCs w:val="24"/>
        </w:rPr>
        <w:t xml:space="preserve">House </w:t>
      </w:r>
      <w:r w:rsidR="00C97796">
        <w:rPr>
          <w:rFonts w:ascii="Arial" w:hAnsi="Arial" w:cs="Arial"/>
          <w:sz w:val="24"/>
          <w:szCs w:val="24"/>
        </w:rPr>
        <w:t>Supervisor</w:t>
      </w:r>
      <w:r w:rsidR="006F4FE0" w:rsidRPr="005C05F2">
        <w:rPr>
          <w:rFonts w:ascii="Arial" w:hAnsi="Arial" w:cs="Arial"/>
          <w:sz w:val="24"/>
          <w:szCs w:val="24"/>
        </w:rPr>
        <w:t xml:space="preserve"> is responsible for </w:t>
      </w:r>
      <w:r w:rsidR="005C05F2" w:rsidRPr="005C05F2">
        <w:rPr>
          <w:rFonts w:ascii="Arial" w:hAnsi="Arial" w:cs="Arial"/>
          <w:sz w:val="24"/>
          <w:szCs w:val="24"/>
        </w:rPr>
        <w:t xml:space="preserve">completing and managing </w:t>
      </w:r>
      <w:r w:rsidR="006F4FE0" w:rsidRPr="005C05F2">
        <w:rPr>
          <w:rFonts w:ascii="Arial" w:hAnsi="Arial" w:cs="Arial"/>
          <w:sz w:val="24"/>
          <w:szCs w:val="24"/>
        </w:rPr>
        <w:t xml:space="preserve">administrative tasks </w:t>
      </w:r>
      <w:r w:rsidR="005C05F2" w:rsidRPr="005C05F2">
        <w:rPr>
          <w:rFonts w:ascii="Arial" w:hAnsi="Arial" w:cs="Arial"/>
          <w:sz w:val="24"/>
          <w:szCs w:val="24"/>
        </w:rPr>
        <w:t xml:space="preserve">and program activities for </w:t>
      </w:r>
      <w:r w:rsidR="006F4FE0" w:rsidRPr="005C05F2">
        <w:rPr>
          <w:rFonts w:ascii="Arial" w:hAnsi="Arial" w:cs="Arial"/>
          <w:sz w:val="24"/>
          <w:szCs w:val="24"/>
        </w:rPr>
        <w:t>the house</w:t>
      </w:r>
      <w:r w:rsidR="00FA538D">
        <w:rPr>
          <w:rFonts w:ascii="Arial" w:hAnsi="Arial" w:cs="Arial"/>
          <w:sz w:val="24"/>
          <w:szCs w:val="24"/>
        </w:rPr>
        <w:t xml:space="preserve"> and </w:t>
      </w:r>
      <w:r w:rsidR="005C05F2" w:rsidRPr="005C05F2">
        <w:rPr>
          <w:rFonts w:ascii="Arial" w:hAnsi="Arial" w:cs="Arial"/>
          <w:sz w:val="24"/>
          <w:szCs w:val="24"/>
        </w:rPr>
        <w:t>provide</w:t>
      </w:r>
      <w:r w:rsidR="00FA538D">
        <w:rPr>
          <w:rFonts w:ascii="Arial" w:hAnsi="Arial" w:cs="Arial"/>
          <w:sz w:val="24"/>
          <w:szCs w:val="24"/>
        </w:rPr>
        <w:t>s</w:t>
      </w:r>
      <w:r w:rsidR="005C05F2" w:rsidRPr="005C05F2">
        <w:rPr>
          <w:rFonts w:ascii="Arial" w:hAnsi="Arial" w:cs="Arial"/>
          <w:sz w:val="24"/>
          <w:szCs w:val="24"/>
        </w:rPr>
        <w:t xml:space="preserve"> </w:t>
      </w:r>
      <w:r w:rsidR="006F4FE0" w:rsidRPr="005C05F2">
        <w:rPr>
          <w:rFonts w:ascii="Arial" w:hAnsi="Arial" w:cs="Arial"/>
          <w:sz w:val="24"/>
          <w:szCs w:val="24"/>
        </w:rPr>
        <w:t>services</w:t>
      </w:r>
      <w:r w:rsidRPr="005C05F2">
        <w:rPr>
          <w:rFonts w:ascii="Arial" w:hAnsi="Arial" w:cs="Arial"/>
          <w:sz w:val="24"/>
          <w:szCs w:val="24"/>
        </w:rPr>
        <w:t xml:space="preserve"> as a D</w:t>
      </w:r>
      <w:r w:rsidR="00637169">
        <w:rPr>
          <w:rFonts w:ascii="Arial" w:hAnsi="Arial" w:cs="Arial"/>
          <w:sz w:val="24"/>
          <w:szCs w:val="24"/>
        </w:rPr>
        <w:t xml:space="preserve">irect </w:t>
      </w:r>
      <w:r w:rsidRPr="005C05F2">
        <w:rPr>
          <w:rFonts w:ascii="Arial" w:hAnsi="Arial" w:cs="Arial"/>
          <w:sz w:val="24"/>
          <w:szCs w:val="24"/>
        </w:rPr>
        <w:t>S</w:t>
      </w:r>
      <w:r w:rsidR="00637169">
        <w:rPr>
          <w:rFonts w:ascii="Arial" w:hAnsi="Arial" w:cs="Arial"/>
          <w:sz w:val="24"/>
          <w:szCs w:val="24"/>
        </w:rPr>
        <w:t xml:space="preserve">upport </w:t>
      </w:r>
      <w:r w:rsidRPr="005C05F2">
        <w:rPr>
          <w:rFonts w:ascii="Arial" w:hAnsi="Arial" w:cs="Arial"/>
          <w:sz w:val="24"/>
          <w:szCs w:val="24"/>
        </w:rPr>
        <w:t>P</w:t>
      </w:r>
      <w:r w:rsidR="00637169">
        <w:rPr>
          <w:rFonts w:ascii="Arial" w:hAnsi="Arial" w:cs="Arial"/>
          <w:sz w:val="24"/>
          <w:szCs w:val="24"/>
        </w:rPr>
        <w:t>rofessional</w:t>
      </w:r>
      <w:r w:rsidR="005919A8">
        <w:rPr>
          <w:rFonts w:ascii="Arial" w:hAnsi="Arial" w:cs="Arial"/>
          <w:sz w:val="24"/>
          <w:szCs w:val="24"/>
        </w:rPr>
        <w:t xml:space="preserve"> </w:t>
      </w:r>
      <w:r w:rsidR="00E320C0">
        <w:rPr>
          <w:rFonts w:ascii="Arial" w:hAnsi="Arial" w:cs="Arial"/>
          <w:sz w:val="24"/>
          <w:szCs w:val="24"/>
        </w:rPr>
        <w:t>as needed</w:t>
      </w:r>
      <w:r w:rsidR="005919A8">
        <w:rPr>
          <w:rFonts w:ascii="Arial" w:hAnsi="Arial" w:cs="Arial"/>
          <w:sz w:val="24"/>
          <w:szCs w:val="24"/>
        </w:rPr>
        <w:t>. The House Supervisor</w:t>
      </w:r>
      <w:r w:rsidR="000B5D97">
        <w:rPr>
          <w:rFonts w:ascii="Arial" w:hAnsi="Arial" w:cs="Arial"/>
          <w:sz w:val="24"/>
          <w:szCs w:val="24"/>
        </w:rPr>
        <w:t xml:space="preserve"> is responsible to ensure compliance and </w:t>
      </w:r>
      <w:r w:rsidR="006B1731">
        <w:rPr>
          <w:rFonts w:ascii="Arial" w:hAnsi="Arial" w:cs="Arial"/>
          <w:sz w:val="24"/>
          <w:szCs w:val="24"/>
        </w:rPr>
        <w:t xml:space="preserve">provide strict </w:t>
      </w:r>
      <w:r w:rsidR="000B5D97">
        <w:rPr>
          <w:rFonts w:ascii="Arial" w:hAnsi="Arial" w:cs="Arial"/>
          <w:sz w:val="24"/>
          <w:szCs w:val="24"/>
        </w:rPr>
        <w:t>oversight to the direct support staff on the designated shift</w:t>
      </w:r>
      <w:r w:rsidR="006B1731">
        <w:rPr>
          <w:rFonts w:ascii="Arial" w:hAnsi="Arial" w:cs="Arial"/>
          <w:sz w:val="24"/>
          <w:szCs w:val="24"/>
        </w:rPr>
        <w:t>.</w:t>
      </w:r>
      <w:r w:rsidR="006F4FE0" w:rsidRPr="005C05F2">
        <w:rPr>
          <w:rFonts w:ascii="Arial" w:hAnsi="Arial" w:cs="Arial"/>
          <w:sz w:val="24"/>
          <w:szCs w:val="24"/>
        </w:rPr>
        <w:t xml:space="preserve"> </w:t>
      </w:r>
      <w:r w:rsidR="00C933B1">
        <w:rPr>
          <w:rFonts w:ascii="Arial" w:hAnsi="Arial" w:cs="Arial"/>
          <w:sz w:val="24"/>
          <w:szCs w:val="24"/>
        </w:rPr>
        <w:t xml:space="preserve">The House Supervisor is expected to set a positive management tone </w:t>
      </w:r>
      <w:r w:rsidR="00420379">
        <w:rPr>
          <w:rFonts w:ascii="Arial" w:hAnsi="Arial" w:cs="Arial"/>
          <w:sz w:val="24"/>
          <w:szCs w:val="24"/>
        </w:rPr>
        <w:t>for employees and demonstrate leadership in line with organizational values and goals.</w:t>
      </w:r>
      <w:r w:rsidR="00C93AED">
        <w:rPr>
          <w:rFonts w:ascii="Arial" w:hAnsi="Arial" w:cs="Arial"/>
          <w:sz w:val="24"/>
          <w:szCs w:val="24"/>
        </w:rPr>
        <w:t xml:space="preserve"> This person should have excellent communication and time management skills. </w:t>
      </w:r>
      <w:r w:rsidR="00420379">
        <w:rPr>
          <w:rFonts w:ascii="Arial" w:hAnsi="Arial" w:cs="Arial"/>
          <w:sz w:val="24"/>
          <w:szCs w:val="24"/>
        </w:rPr>
        <w:t xml:space="preserve"> </w:t>
      </w:r>
      <w:r w:rsidR="006F4FE0" w:rsidRPr="005C05F2">
        <w:rPr>
          <w:rFonts w:ascii="Arial" w:hAnsi="Arial" w:cs="Arial"/>
          <w:sz w:val="24"/>
          <w:szCs w:val="24"/>
        </w:rPr>
        <w:t>The</w:t>
      </w:r>
      <w:r w:rsidR="006F4FE0" w:rsidRPr="003E0796">
        <w:rPr>
          <w:rFonts w:ascii="Arial" w:hAnsi="Arial" w:cs="Arial"/>
          <w:sz w:val="24"/>
          <w:szCs w:val="24"/>
        </w:rPr>
        <w:t xml:space="preserve"> </w:t>
      </w:r>
      <w:r w:rsidR="001C77F6">
        <w:rPr>
          <w:rFonts w:ascii="Arial" w:hAnsi="Arial" w:cs="Arial"/>
          <w:sz w:val="24"/>
          <w:szCs w:val="24"/>
        </w:rPr>
        <w:t xml:space="preserve">House </w:t>
      </w:r>
      <w:r w:rsidR="00C97796">
        <w:rPr>
          <w:rFonts w:ascii="Arial" w:hAnsi="Arial" w:cs="Arial"/>
          <w:sz w:val="24"/>
          <w:szCs w:val="24"/>
        </w:rPr>
        <w:t>Supervisor</w:t>
      </w:r>
      <w:r w:rsidR="006F4FE0" w:rsidRPr="003E0796">
        <w:rPr>
          <w:rFonts w:ascii="Arial" w:hAnsi="Arial" w:cs="Arial"/>
          <w:sz w:val="24"/>
          <w:szCs w:val="24"/>
        </w:rPr>
        <w:t xml:space="preserve"> is</w:t>
      </w:r>
      <w:r w:rsidR="006F4FE0">
        <w:rPr>
          <w:rFonts w:ascii="Arial" w:hAnsi="Arial" w:cs="Arial"/>
          <w:sz w:val="24"/>
          <w:szCs w:val="24"/>
        </w:rPr>
        <w:t xml:space="preserve"> </w:t>
      </w:r>
      <w:r w:rsidR="00637169">
        <w:rPr>
          <w:rFonts w:ascii="Arial" w:hAnsi="Arial" w:cs="Arial"/>
          <w:sz w:val="24"/>
          <w:szCs w:val="24"/>
        </w:rPr>
        <w:t>an</w:t>
      </w:r>
      <w:r w:rsidR="006F4FE0">
        <w:rPr>
          <w:rFonts w:ascii="Arial" w:hAnsi="Arial" w:cs="Arial"/>
          <w:sz w:val="24"/>
          <w:szCs w:val="24"/>
        </w:rPr>
        <w:t xml:space="preserve"> hourly full-time benefited position</w:t>
      </w:r>
      <w:r w:rsidR="006F4FE0" w:rsidRPr="003E0796">
        <w:rPr>
          <w:rFonts w:ascii="Arial" w:hAnsi="Arial" w:cs="Arial"/>
          <w:sz w:val="24"/>
          <w:szCs w:val="24"/>
        </w:rPr>
        <w:t xml:space="preserve"> accountable to the Program Manager.</w:t>
      </w:r>
    </w:p>
    <w:p w14:paraId="27A3027C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27A3027D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27A3027E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Degree in a related field and/or 3 years’ experience with adults who have intellectual disabilities in a community setting</w:t>
      </w:r>
    </w:p>
    <w:p w14:paraId="27A3027F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 good working knowledge of computers and Microsoft Office required</w:t>
      </w:r>
    </w:p>
    <w:p w14:paraId="27A30280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Must be able to work independently, take initiative, and be self-motivated</w:t>
      </w:r>
    </w:p>
    <w:p w14:paraId="27A30281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 (written and verbal) skills</w:t>
      </w:r>
    </w:p>
    <w:p w14:paraId="27A30282" w14:textId="4BC197F4" w:rsidR="00637169" w:rsidRDefault="00637169" w:rsidP="0063716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Valid driver’s license required</w:t>
      </w:r>
    </w:p>
    <w:p w14:paraId="5CEF3FA2" w14:textId="30B7A0E7" w:rsidR="00F065A9" w:rsidRPr="00637169" w:rsidRDefault="00C4163D" w:rsidP="00637169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Demonstration of understanding and commitment to the philosophical tenets of community living</w:t>
      </w:r>
    </w:p>
    <w:p w14:paraId="27A30283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27A30284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27A30285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Appropriate use of supervision and consultation</w:t>
      </w:r>
    </w:p>
    <w:p w14:paraId="27A30286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Maintain clear and accurate records</w:t>
      </w:r>
    </w:p>
    <w:p w14:paraId="27A30287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637169">
        <w:rPr>
          <w:rFonts w:ascii="Arial" w:hAnsi="Arial" w:cs="Arial"/>
          <w:sz w:val="24"/>
          <w:szCs w:val="24"/>
        </w:rPr>
        <w:t>ance with personnel policies</w:t>
      </w:r>
    </w:p>
    <w:p w14:paraId="27A30288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Monitor and advocate for the rights and welfare of residents</w:t>
      </w:r>
    </w:p>
    <w:p w14:paraId="27A30289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Respect for others and openness to the insight of others</w:t>
      </w:r>
    </w:p>
    <w:p w14:paraId="27A3028A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Willingness to learn</w:t>
      </w:r>
    </w:p>
    <w:p w14:paraId="27A3028B" w14:textId="77777777" w:rsidR="003E0796" w:rsidRPr="002C4CDD" w:rsidRDefault="000D5D35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Attendance at required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</w:p>
    <w:p w14:paraId="27A3028C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Commitment to the mission of Day Spring</w:t>
      </w:r>
    </w:p>
    <w:p w14:paraId="27A3028D" w14:textId="77777777" w:rsidR="001D537A" w:rsidRDefault="003E0796" w:rsidP="001D537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Conduct self-according to the organization’s expectations of professionalism and confidentiality</w:t>
      </w:r>
      <w:r w:rsidR="001D537A" w:rsidRPr="001D537A">
        <w:rPr>
          <w:rFonts w:ascii="Arial" w:hAnsi="Arial" w:cs="Arial"/>
          <w:sz w:val="24"/>
          <w:szCs w:val="24"/>
        </w:rPr>
        <w:t xml:space="preserve"> </w:t>
      </w:r>
    </w:p>
    <w:p w14:paraId="27A3028E" w14:textId="77777777" w:rsidR="0045326B" w:rsidRDefault="001D537A" w:rsidP="004532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326B">
        <w:rPr>
          <w:rFonts w:ascii="Arial" w:hAnsi="Arial" w:cs="Arial"/>
          <w:sz w:val="24"/>
          <w:szCs w:val="24"/>
        </w:rPr>
        <w:t>Assist and cooperate with the fam</w:t>
      </w:r>
      <w:r w:rsidR="0045326B">
        <w:rPr>
          <w:rFonts w:ascii="Arial" w:hAnsi="Arial" w:cs="Arial"/>
          <w:sz w:val="24"/>
          <w:szCs w:val="24"/>
        </w:rPr>
        <w:t>ily members and other</w:t>
      </w:r>
      <w:r w:rsidRPr="0045326B">
        <w:rPr>
          <w:rFonts w:ascii="Arial" w:hAnsi="Arial" w:cs="Arial"/>
          <w:sz w:val="24"/>
          <w:szCs w:val="24"/>
        </w:rPr>
        <w:t xml:space="preserve"> community members</w:t>
      </w:r>
    </w:p>
    <w:p w14:paraId="27A3028F" w14:textId="277BC99D" w:rsidR="003E0796" w:rsidRDefault="0045326B" w:rsidP="0045326B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7B2BFC">
        <w:rPr>
          <w:rFonts w:ascii="Arial" w:hAnsi="Arial" w:cs="Arial"/>
          <w:sz w:val="24"/>
          <w:szCs w:val="24"/>
        </w:rPr>
        <w:t xml:space="preserve">perate the house </w:t>
      </w:r>
      <w:r w:rsidRPr="0045326B">
        <w:rPr>
          <w:rFonts w:ascii="Arial" w:hAnsi="Arial" w:cs="Arial"/>
          <w:sz w:val="24"/>
          <w:szCs w:val="24"/>
        </w:rPr>
        <w:t>and provide services in accordance with established Day Spring policies, KY licensure, HUD guidelines, and best practices</w:t>
      </w:r>
    </w:p>
    <w:p w14:paraId="52F265A6" w14:textId="37D9331B" w:rsidR="00420379" w:rsidRDefault="00420379" w:rsidP="00420379">
      <w:pPr>
        <w:rPr>
          <w:rFonts w:ascii="Arial" w:hAnsi="Arial" w:cs="Arial"/>
          <w:sz w:val="24"/>
          <w:szCs w:val="24"/>
        </w:rPr>
      </w:pPr>
    </w:p>
    <w:p w14:paraId="228A5E43" w14:textId="77777777" w:rsidR="00420379" w:rsidRPr="00420379" w:rsidRDefault="00420379" w:rsidP="00420379">
      <w:pPr>
        <w:rPr>
          <w:rFonts w:ascii="Arial" w:hAnsi="Arial" w:cs="Arial"/>
          <w:sz w:val="24"/>
          <w:szCs w:val="24"/>
        </w:rPr>
      </w:pPr>
    </w:p>
    <w:p w14:paraId="27A30290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27A30291" w14:textId="77777777" w:rsidR="007B2BFC" w:rsidRDefault="007B2BFC" w:rsidP="007B2B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direct support</w:t>
      </w:r>
      <w:r w:rsidRPr="003E0796">
        <w:rPr>
          <w:rFonts w:ascii="Arial" w:hAnsi="Arial" w:cs="Arial"/>
          <w:sz w:val="24"/>
          <w:szCs w:val="24"/>
        </w:rPr>
        <w:t xml:space="preserve"> as scheduled </w:t>
      </w:r>
      <w:r w:rsidRPr="0064449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3E0796">
        <w:rPr>
          <w:rFonts w:ascii="Arial" w:hAnsi="Arial" w:cs="Arial"/>
          <w:sz w:val="24"/>
          <w:szCs w:val="24"/>
        </w:rPr>
        <w:t>as needed</w:t>
      </w:r>
    </w:p>
    <w:p w14:paraId="27A30292" w14:textId="77777777" w:rsidR="007B2BFC" w:rsidRDefault="007B2BFC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Prepare</w:t>
      </w:r>
      <w:r w:rsidR="001D537A">
        <w:rPr>
          <w:rFonts w:ascii="Arial" w:hAnsi="Arial" w:cs="Arial"/>
          <w:sz w:val="24"/>
          <w:szCs w:val="24"/>
        </w:rPr>
        <w:t xml:space="preserve"> and maintain</w:t>
      </w:r>
      <w:r w:rsidR="00134A94">
        <w:rPr>
          <w:rFonts w:ascii="Arial" w:hAnsi="Arial" w:cs="Arial"/>
          <w:sz w:val="24"/>
          <w:szCs w:val="24"/>
        </w:rPr>
        <w:t xml:space="preserve"> work schedules to ensure appropriate </w:t>
      </w:r>
      <w:r w:rsidR="003E0796" w:rsidRPr="003E0796">
        <w:rPr>
          <w:rFonts w:ascii="Arial" w:hAnsi="Arial" w:cs="Arial"/>
          <w:sz w:val="24"/>
          <w:szCs w:val="24"/>
        </w:rPr>
        <w:t>staff</w:t>
      </w:r>
      <w:r w:rsidR="00134A94">
        <w:rPr>
          <w:rFonts w:ascii="Arial" w:hAnsi="Arial" w:cs="Arial"/>
          <w:sz w:val="24"/>
          <w:szCs w:val="24"/>
        </w:rPr>
        <w:t xml:space="preserve"> coverage</w:t>
      </w:r>
    </w:p>
    <w:p w14:paraId="27A30293" w14:textId="199A8211" w:rsidR="003E0796" w:rsidRDefault="007B2BFC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 as</w:t>
      </w:r>
      <w:r w:rsidR="00AA6AEB">
        <w:rPr>
          <w:rFonts w:ascii="Arial" w:hAnsi="Arial" w:cs="Arial"/>
          <w:sz w:val="24"/>
          <w:szCs w:val="24"/>
        </w:rPr>
        <w:t xml:space="preserve"> first contact for DSPs with sc</w:t>
      </w:r>
      <w:r w:rsidR="00A005D4">
        <w:rPr>
          <w:rFonts w:ascii="Arial" w:hAnsi="Arial" w:cs="Arial"/>
          <w:sz w:val="24"/>
          <w:szCs w:val="24"/>
        </w:rPr>
        <w:t>hedule changes and/or call-offs</w:t>
      </w:r>
      <w:r w:rsidR="00C93AED">
        <w:rPr>
          <w:rFonts w:ascii="Arial" w:hAnsi="Arial" w:cs="Arial"/>
          <w:sz w:val="24"/>
          <w:szCs w:val="24"/>
        </w:rPr>
        <w:t xml:space="preserve"> </w:t>
      </w:r>
    </w:p>
    <w:p w14:paraId="27A30294" w14:textId="77777777" w:rsidR="00C531CF" w:rsidRDefault="00945E8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daily not</w:t>
      </w:r>
      <w:r w:rsidR="00A005D4">
        <w:rPr>
          <w:rFonts w:ascii="Arial" w:hAnsi="Arial" w:cs="Arial"/>
          <w:sz w:val="24"/>
          <w:szCs w:val="24"/>
        </w:rPr>
        <w:t>es at least twice weekly</w:t>
      </w:r>
      <w:r>
        <w:rPr>
          <w:rFonts w:ascii="Arial" w:hAnsi="Arial" w:cs="Arial"/>
          <w:sz w:val="24"/>
          <w:szCs w:val="24"/>
        </w:rPr>
        <w:t xml:space="preserve"> f</w:t>
      </w:r>
      <w:r w:rsidR="00A005D4">
        <w:rPr>
          <w:rFonts w:ascii="Arial" w:hAnsi="Arial" w:cs="Arial"/>
          <w:sz w:val="24"/>
          <w:szCs w:val="24"/>
        </w:rPr>
        <w:t>or quality and compliance</w:t>
      </w:r>
      <w:r w:rsidR="00C531CF">
        <w:rPr>
          <w:rFonts w:ascii="Arial" w:hAnsi="Arial" w:cs="Arial"/>
          <w:sz w:val="24"/>
          <w:szCs w:val="24"/>
        </w:rPr>
        <w:t xml:space="preserve"> </w:t>
      </w:r>
    </w:p>
    <w:p w14:paraId="27A30295" w14:textId="77777777" w:rsidR="007B2BFC" w:rsidRDefault="007B2BFC" w:rsidP="007B2BF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MARs weekly to ensure accuracy and report discrepancies</w:t>
      </w:r>
    </w:p>
    <w:p w14:paraId="27A30296" w14:textId="77777777" w:rsidR="00BE01F5" w:rsidRDefault="00BE01F5" w:rsidP="00BE01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E01F5">
        <w:rPr>
          <w:rFonts w:ascii="Arial" w:hAnsi="Arial" w:cs="Arial"/>
          <w:sz w:val="24"/>
          <w:szCs w:val="24"/>
        </w:rPr>
        <w:t>Assist with maintaining participant residential records to ensure Medicaid waiver compliance</w:t>
      </w:r>
    </w:p>
    <w:p w14:paraId="27A30297" w14:textId="628A30FB" w:rsidR="009A572B" w:rsidRDefault="009A572B" w:rsidP="009A57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A572B">
        <w:rPr>
          <w:rFonts w:ascii="Arial" w:hAnsi="Arial" w:cs="Arial"/>
          <w:sz w:val="24"/>
          <w:szCs w:val="24"/>
        </w:rPr>
        <w:t xml:space="preserve">Assist </w:t>
      </w:r>
      <w:r>
        <w:rPr>
          <w:rFonts w:ascii="Arial" w:hAnsi="Arial" w:cs="Arial"/>
          <w:sz w:val="24"/>
          <w:szCs w:val="24"/>
        </w:rPr>
        <w:t xml:space="preserve">Resident </w:t>
      </w:r>
      <w:r w:rsidRPr="009A572B">
        <w:rPr>
          <w:rFonts w:ascii="Arial" w:hAnsi="Arial" w:cs="Arial"/>
          <w:sz w:val="24"/>
          <w:szCs w:val="24"/>
        </w:rPr>
        <w:t>Wellness Assistant with reviewing medications delivery and informing DSPs of medication changes</w:t>
      </w:r>
    </w:p>
    <w:p w14:paraId="6A860B6F" w14:textId="31E6BB5C" w:rsidR="00C27922" w:rsidRPr="007B2BFC" w:rsidRDefault="00C27922" w:rsidP="009A572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monthly med check-in in collaboration with the Resident Wellness Assistant</w:t>
      </w:r>
    </w:p>
    <w:p w14:paraId="27A30298" w14:textId="60EE061A" w:rsidR="0055412D" w:rsidRDefault="00945E86" w:rsidP="0055412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5412D">
        <w:rPr>
          <w:rFonts w:ascii="Arial" w:hAnsi="Arial" w:cs="Arial"/>
          <w:sz w:val="24"/>
          <w:szCs w:val="24"/>
        </w:rPr>
        <w:t>Ensure incident reports are completed</w:t>
      </w:r>
      <w:r w:rsidR="0055412D" w:rsidRPr="0055412D">
        <w:rPr>
          <w:rFonts w:ascii="Arial" w:hAnsi="Arial" w:cs="Arial"/>
          <w:sz w:val="24"/>
          <w:szCs w:val="24"/>
        </w:rPr>
        <w:t xml:space="preserve"> and forwarded </w:t>
      </w:r>
      <w:r w:rsidR="0055412D">
        <w:rPr>
          <w:rFonts w:ascii="Arial" w:hAnsi="Arial" w:cs="Arial"/>
          <w:sz w:val="24"/>
          <w:szCs w:val="24"/>
        </w:rPr>
        <w:t>to the Program Manager</w:t>
      </w:r>
      <w:r w:rsidR="0055412D" w:rsidRPr="0055412D">
        <w:rPr>
          <w:rFonts w:ascii="Arial" w:hAnsi="Arial" w:cs="Arial"/>
          <w:sz w:val="24"/>
          <w:szCs w:val="24"/>
        </w:rPr>
        <w:t xml:space="preserve"> in a timely manner</w:t>
      </w:r>
    </w:p>
    <w:p w14:paraId="266CFD2C" w14:textId="0A693240" w:rsidR="00677B2E" w:rsidRDefault="00677B2E" w:rsidP="0055412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Assign shift duties to direct support professionals</w:t>
      </w:r>
    </w:p>
    <w:p w14:paraId="27A30299" w14:textId="77777777" w:rsidR="00ED206D" w:rsidRPr="00637169" w:rsidRDefault="00A005D4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 with scheduling/</w:t>
      </w:r>
      <w:r w:rsidR="00ED206D">
        <w:rPr>
          <w:rFonts w:ascii="Arial" w:hAnsi="Arial" w:cs="Arial"/>
          <w:sz w:val="24"/>
          <w:szCs w:val="24"/>
        </w:rPr>
        <w:t xml:space="preserve">attending/delegating POC, SIS, and other team meetings throughout the year </w:t>
      </w:r>
      <w:r>
        <w:rPr>
          <w:rFonts w:ascii="Arial" w:hAnsi="Arial" w:cs="Arial"/>
          <w:sz w:val="24"/>
          <w:szCs w:val="24"/>
        </w:rPr>
        <w:t>and as needed</w:t>
      </w:r>
    </w:p>
    <w:p w14:paraId="27A3029A" w14:textId="61D2BB3A" w:rsidR="006F4FE0" w:rsidRDefault="00561F67" w:rsidP="00945E8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Hold house meetings </w:t>
      </w:r>
      <w:r w:rsidR="00095738">
        <w:rPr>
          <w:rFonts w:ascii="Arial" w:hAnsi="Arial" w:cs="Arial"/>
          <w:sz w:val="24"/>
          <w:szCs w:val="24"/>
        </w:rPr>
        <w:t>with staff and/or residents as needed</w:t>
      </w:r>
    </w:p>
    <w:p w14:paraId="0D2EC14D" w14:textId="52F56B6A" w:rsidR="00F83F42" w:rsidRPr="00F83F42" w:rsidRDefault="00E35E53" w:rsidP="00F83F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Initiate and facilitate fluid communication between all shift supervisors to promote cohesion between shifts</w:t>
      </w:r>
    </w:p>
    <w:p w14:paraId="27A3029B" w14:textId="30CBA3A8" w:rsidR="002C4CDD" w:rsidRDefault="00143F85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Coordinate</w:t>
      </w:r>
      <w:r w:rsidR="007B2BFC">
        <w:rPr>
          <w:rFonts w:ascii="Arial" w:hAnsi="Arial" w:cs="Arial"/>
          <w:sz w:val="24"/>
          <w:szCs w:val="24"/>
        </w:rPr>
        <w:t xml:space="preserve"> household shopping</w:t>
      </w:r>
    </w:p>
    <w:p w14:paraId="0F522752" w14:textId="4AD912EE" w:rsidR="00C25768" w:rsidRDefault="00C25768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monthly paperwork is complete and turned in by the 5</w:t>
      </w:r>
      <w:r w:rsidRPr="00C25768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of the month</w:t>
      </w:r>
    </w:p>
    <w:p w14:paraId="04B81D97" w14:textId="39C3E5D7" w:rsidR="00C25768" w:rsidRDefault="00C25768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Monitor resident doctor’s appointments</w:t>
      </w:r>
      <w:r w:rsidR="009A1CFE">
        <w:rPr>
          <w:rFonts w:ascii="Arial" w:hAnsi="Arial" w:cs="Arial"/>
          <w:sz w:val="24"/>
          <w:szCs w:val="24"/>
        </w:rPr>
        <w:t>, delegating appropriately for staff and transportation needs</w:t>
      </w:r>
    </w:p>
    <w:p w14:paraId="2B553EFA" w14:textId="441F220E" w:rsidR="00E427B6" w:rsidRPr="003E0796" w:rsidRDefault="00E427B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Ensure mid-month medicine changes are properly documented </w:t>
      </w:r>
    </w:p>
    <w:p w14:paraId="27A3029C" w14:textId="77777777" w:rsidR="00C531CF" w:rsidRDefault="00C531CF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</w:t>
      </w:r>
      <w:r w:rsidR="004F54B5">
        <w:rPr>
          <w:rFonts w:ascii="Arial" w:hAnsi="Arial" w:cs="Arial"/>
          <w:sz w:val="24"/>
          <w:szCs w:val="24"/>
        </w:rPr>
        <w:t xml:space="preserve">see the maintenance and </w:t>
      </w:r>
      <w:r>
        <w:rPr>
          <w:rFonts w:ascii="Arial" w:hAnsi="Arial" w:cs="Arial"/>
          <w:sz w:val="24"/>
          <w:szCs w:val="24"/>
        </w:rPr>
        <w:t>upkeep of</w:t>
      </w:r>
      <w:r w:rsidR="00143F85">
        <w:rPr>
          <w:rFonts w:ascii="Arial" w:hAnsi="Arial" w:cs="Arial"/>
          <w:sz w:val="24"/>
          <w:szCs w:val="24"/>
        </w:rPr>
        <w:t xml:space="preserve"> </w:t>
      </w:r>
      <w:r w:rsidR="00990A75">
        <w:rPr>
          <w:rFonts w:ascii="Arial" w:hAnsi="Arial" w:cs="Arial"/>
          <w:sz w:val="24"/>
          <w:szCs w:val="24"/>
        </w:rPr>
        <w:t>the house</w:t>
      </w:r>
    </w:p>
    <w:p w14:paraId="27A3029D" w14:textId="77777777" w:rsidR="00C531CF" w:rsidRPr="003E0796" w:rsidRDefault="00143F85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staff concerns</w:t>
      </w:r>
      <w:r w:rsidR="00C531CF">
        <w:rPr>
          <w:rFonts w:ascii="Arial" w:hAnsi="Arial" w:cs="Arial"/>
          <w:sz w:val="24"/>
          <w:szCs w:val="24"/>
        </w:rPr>
        <w:t xml:space="preserve"> to the program manager</w:t>
      </w:r>
    </w:p>
    <w:p w14:paraId="27A3029E" w14:textId="77777777" w:rsidR="00ED206D" w:rsidRPr="00990A75" w:rsidRDefault="007B2BFC" w:rsidP="00990A7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i</w:t>
      </w:r>
      <w:r w:rsidR="00ED206D">
        <w:rPr>
          <w:rFonts w:ascii="Arial" w:hAnsi="Arial" w:cs="Arial"/>
          <w:sz w:val="24"/>
          <w:szCs w:val="24"/>
        </w:rPr>
        <w:t xml:space="preserve">nitial </w:t>
      </w:r>
      <w:r w:rsidR="00990A75">
        <w:rPr>
          <w:rFonts w:ascii="Arial" w:hAnsi="Arial" w:cs="Arial"/>
          <w:sz w:val="24"/>
          <w:szCs w:val="24"/>
        </w:rPr>
        <w:t>training of new DSPs including Individual Needs Assessments</w:t>
      </w:r>
    </w:p>
    <w:p w14:paraId="27A3029F" w14:textId="77777777" w:rsidR="00ED206D" w:rsidRDefault="007B2BFC" w:rsidP="00ED206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 the</w:t>
      </w:r>
      <w:r w:rsidR="00F5030C">
        <w:rPr>
          <w:rFonts w:ascii="Arial" w:hAnsi="Arial" w:cs="Arial"/>
          <w:sz w:val="24"/>
          <w:szCs w:val="24"/>
        </w:rPr>
        <w:t xml:space="preserve"> scheduling/</w:t>
      </w:r>
      <w:r w:rsidR="00ED206D">
        <w:rPr>
          <w:rFonts w:ascii="Arial" w:hAnsi="Arial" w:cs="Arial"/>
          <w:sz w:val="24"/>
          <w:szCs w:val="24"/>
        </w:rPr>
        <w:t xml:space="preserve">attending/delegating </w:t>
      </w:r>
      <w:r>
        <w:rPr>
          <w:rFonts w:ascii="Arial" w:hAnsi="Arial" w:cs="Arial"/>
          <w:sz w:val="24"/>
          <w:szCs w:val="24"/>
        </w:rPr>
        <w:t xml:space="preserve">of </w:t>
      </w:r>
      <w:r w:rsidR="00ED206D">
        <w:rPr>
          <w:rFonts w:ascii="Arial" w:hAnsi="Arial" w:cs="Arial"/>
          <w:sz w:val="24"/>
          <w:szCs w:val="24"/>
        </w:rPr>
        <w:t>medical appointments</w:t>
      </w:r>
      <w:r w:rsidR="00ED206D" w:rsidRPr="00ED206D">
        <w:rPr>
          <w:rFonts w:ascii="Arial" w:hAnsi="Arial" w:cs="Arial"/>
          <w:sz w:val="24"/>
          <w:szCs w:val="24"/>
        </w:rPr>
        <w:t xml:space="preserve"> </w:t>
      </w:r>
    </w:p>
    <w:p w14:paraId="27A302A0" w14:textId="77777777" w:rsidR="00A16718" w:rsidRPr="00ED206D" w:rsidRDefault="007B2BFC" w:rsidP="00ED206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DSP performance feedback and a</w:t>
      </w:r>
      <w:r w:rsidR="00A16718">
        <w:rPr>
          <w:rFonts w:ascii="Arial" w:hAnsi="Arial" w:cs="Arial"/>
          <w:sz w:val="24"/>
          <w:szCs w:val="24"/>
        </w:rPr>
        <w:t xml:space="preserve">ssist </w:t>
      </w:r>
      <w:r>
        <w:rPr>
          <w:rFonts w:ascii="Arial" w:hAnsi="Arial" w:cs="Arial"/>
          <w:sz w:val="24"/>
          <w:szCs w:val="24"/>
        </w:rPr>
        <w:t xml:space="preserve">the </w:t>
      </w:r>
      <w:r w:rsidR="00A16718">
        <w:rPr>
          <w:rFonts w:ascii="Arial" w:hAnsi="Arial" w:cs="Arial"/>
          <w:sz w:val="24"/>
          <w:szCs w:val="24"/>
        </w:rPr>
        <w:t xml:space="preserve">Program Manager with </w:t>
      </w:r>
      <w:r>
        <w:rPr>
          <w:rFonts w:ascii="Arial" w:hAnsi="Arial" w:cs="Arial"/>
          <w:sz w:val="24"/>
          <w:szCs w:val="24"/>
        </w:rPr>
        <w:t xml:space="preserve">annual and ongoing </w:t>
      </w:r>
      <w:r w:rsidR="00A16718">
        <w:rPr>
          <w:rFonts w:ascii="Arial" w:hAnsi="Arial" w:cs="Arial"/>
          <w:sz w:val="24"/>
          <w:szCs w:val="24"/>
        </w:rPr>
        <w:t>DSP evaluations</w:t>
      </w:r>
    </w:p>
    <w:p w14:paraId="27A302A1" w14:textId="77777777" w:rsidR="0052714A" w:rsidRPr="003E0796" w:rsidRDefault="0052714A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Other duties as assigned</w:t>
      </w:r>
    </w:p>
    <w:p w14:paraId="27A302A2" w14:textId="18D1F78F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PHYSICAL DEMANDS OF THE </w:t>
      </w:r>
      <w:r w:rsidR="006009A5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HOUSE </w:t>
      </w:r>
      <w:r w:rsidR="00F83F42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SUPERVISOR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27A302A3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27A302A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 individuals, standing for long periods, crouching, twisting/turning, weight bearing, swimming, walking and other physical activities as required.</w:t>
      </w:r>
    </w:p>
    <w:p w14:paraId="27A302A5" w14:textId="690273C9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2. Be able to </w:t>
      </w:r>
      <w:r w:rsidR="002F7D1A" w:rsidRPr="002C4CDD">
        <w:rPr>
          <w:rFonts w:ascii="Arial" w:eastAsia="ヒラギノ角ゴ Pro W3" w:hAnsi="Arial" w:cs="Arial"/>
          <w:color w:val="000000"/>
          <w:sz w:val="24"/>
          <w:szCs w:val="24"/>
        </w:rPr>
        <w:t>lift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to 50 pounds.</w:t>
      </w:r>
    </w:p>
    <w:p w14:paraId="27A302A6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lastRenderedPageBreak/>
        <w:t>3. Exhibit abilities to see, hear and speak to individuals under their care.</w:t>
      </w:r>
    </w:p>
    <w:p w14:paraId="27A302A7" w14:textId="4D80336C" w:rsid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4. Must possess a valid driver’s license to operate and drive a vehicle.</w:t>
      </w:r>
    </w:p>
    <w:p w14:paraId="4A418583" w14:textId="77777777" w:rsidR="00F83F42" w:rsidRPr="002C4CDD" w:rsidRDefault="00F83F42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8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9" w14:textId="02713EBB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 w:rsidR="006009A5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HOUSE </w:t>
      </w:r>
      <w:r w:rsidR="00F83F42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SUPERVISOR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27A302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B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 in a</w:t>
      </w:r>
      <w:r w:rsidR="00095738">
        <w:rPr>
          <w:rFonts w:ascii="Arial" w:eastAsia="ヒラギノ角ゴ Pro W3" w:hAnsi="Arial" w:cs="Arial"/>
          <w:color w:val="000000"/>
          <w:sz w:val="24"/>
          <w:szCs w:val="24"/>
        </w:rPr>
        <w:t>n office or home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</w:t>
      </w:r>
    </w:p>
    <w:p w14:paraId="27A302AC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AD" w14:textId="5379A148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While performing the responsibilities of 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>
        <w:rPr>
          <w:rFonts w:ascii="Arial" w:eastAsia="ヒラギノ角ゴ Pro W3" w:hAnsi="Arial" w:cs="Arial"/>
          <w:color w:val="000000"/>
          <w:sz w:val="24"/>
          <w:szCs w:val="24"/>
        </w:rPr>
        <w:t>Supervisor’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s Job, these working environment characteristics are representative of the environment 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>
        <w:rPr>
          <w:rFonts w:ascii="Arial" w:eastAsia="ヒラギノ角ゴ Pro W3" w:hAnsi="Arial" w:cs="Arial"/>
          <w:color w:val="000000"/>
          <w:sz w:val="24"/>
          <w:szCs w:val="24"/>
        </w:rPr>
        <w:t>Supervisor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will encounter:</w:t>
      </w:r>
    </w:p>
    <w:p w14:paraId="27A302AE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E4F43AB" w14:textId="30DB2248" w:rsidR="00730DB4" w:rsidRPr="00F83F42" w:rsidRDefault="002C4CDD" w:rsidP="00730DB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The employee is normally exposed to moving mechanical parts and vehicles; the noise level in the work environment is usually quiet to moderate. Reasonable accommodations may be made to enable people with disabilities to perform the essential functions of the </w:t>
      </w:r>
      <w:r w:rsidR="006009A5"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F83F42" w:rsidRPr="00F83F42">
        <w:rPr>
          <w:rFonts w:ascii="Arial" w:eastAsia="ヒラギノ角ゴ Pro W3" w:hAnsi="Arial" w:cs="Arial"/>
          <w:color w:val="000000"/>
          <w:sz w:val="24"/>
          <w:szCs w:val="24"/>
        </w:rPr>
        <w:t>Supervisor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>’s job. Typical work duties can vary depending upon different scenarios, however in</w:t>
      </w:r>
      <w:r w:rsidR="009F364E"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most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cases, the</w:t>
      </w:r>
      <w:r w:rsidR="009F364E" w:rsidRPr="009F364E">
        <w:t xml:space="preserve"> </w:t>
      </w:r>
      <w:r w:rsidR="006009A5" w:rsidRPr="00F83F42">
        <w:rPr>
          <w:rFonts w:ascii="Arial" w:eastAsia="ヒラギノ角ゴ Pro W3" w:hAnsi="Arial" w:cs="Arial"/>
          <w:color w:val="000000"/>
          <w:sz w:val="24"/>
          <w:szCs w:val="24"/>
        </w:rPr>
        <w:t>House Manager</w:t>
      </w:r>
      <w:r w:rsidRPr="00F83F42">
        <w:rPr>
          <w:rFonts w:ascii="Arial" w:eastAsia="ヒラギノ角ゴ Pro W3" w:hAnsi="Arial" w:cs="Arial"/>
          <w:color w:val="000000"/>
          <w:sz w:val="24"/>
          <w:szCs w:val="24"/>
        </w:rPr>
        <w:t xml:space="preserve"> will be responsible for the daily </w:t>
      </w:r>
    </w:p>
    <w:p w14:paraId="27A302AF" w14:textId="1257D33B" w:rsidR="002C4CDD" w:rsidRPr="002C4CDD" w:rsidRDefault="002C4CDD" w:rsidP="00730DB4">
      <w:pPr>
        <w:pStyle w:val="ListParagraph"/>
        <w:spacing w:after="0" w:line="240" w:lineRule="auto"/>
        <w:ind w:left="144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care of the residents. This can include administering medication, updating records, providing emotional support, and resident education. </w:t>
      </w:r>
    </w:p>
    <w:p w14:paraId="27A302B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1" w14:textId="77777777" w:rsidR="002C4CDD" w:rsidRPr="002C4CDD" w:rsidRDefault="002C4CDD" w:rsidP="002C4C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It may require longe</w:t>
      </w:r>
      <w:r w:rsidR="0064449F">
        <w:rPr>
          <w:rFonts w:ascii="Arial" w:eastAsia="ヒラギノ角ゴ Pro W3" w:hAnsi="Arial" w:cs="Arial"/>
          <w:color w:val="000000"/>
          <w:sz w:val="24"/>
          <w:szCs w:val="24"/>
        </w:rPr>
        <w:t>r work days and varied schedule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 They may have to work nights, weekends or even over the holidays.</w:t>
      </w:r>
    </w:p>
    <w:p w14:paraId="27A302B2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3" w14:textId="27D19AF8" w:rsidR="002C4CDD" w:rsidRPr="002C4CDD" w:rsidRDefault="002C4CDD" w:rsidP="009F364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6009A5">
        <w:rPr>
          <w:rFonts w:ascii="Arial" w:eastAsia="ヒラギノ角ゴ Pro W3" w:hAnsi="Arial" w:cs="Arial"/>
          <w:color w:val="000000"/>
          <w:sz w:val="24"/>
          <w:szCs w:val="24"/>
        </w:rPr>
        <w:t xml:space="preserve">House </w:t>
      </w:r>
      <w:r w:rsidR="00C25768">
        <w:rPr>
          <w:rFonts w:ascii="Arial" w:eastAsia="ヒラギノ角ゴ Pro W3" w:hAnsi="Arial" w:cs="Arial"/>
          <w:color w:val="000000"/>
          <w:sz w:val="24"/>
          <w:szCs w:val="24"/>
        </w:rPr>
        <w:t xml:space="preserve">Supervisor 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will need to protect themselves from possible work-related hazards, during the course of resident care, since they may be exposed to infectious diseases, body fluids, radiation, chemicals, etc. </w:t>
      </w:r>
    </w:p>
    <w:p w14:paraId="27A302B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5" w14:textId="77777777" w:rsidR="002C4CDD" w:rsidRPr="002C4CDD" w:rsidRDefault="002C4CDD" w:rsidP="002C4CDD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732DE71B" w14:textId="2F32DDE2" w:rsidR="001F443F" w:rsidRDefault="001F443F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4D76ED02" w14:textId="666F519F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579B302E" w14:textId="7794325E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0B5D424D" w14:textId="13C54B15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12DE2692" w14:textId="6F7A5C85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443C3DF9" w14:textId="56224369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7B80F7B2" w14:textId="1DAB5EBA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525DD12C" w14:textId="742E6963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338DE417" w14:textId="65741A33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321DFA2F" w14:textId="4313A6E1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63F5DC5B" w14:textId="6A1367FF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058992C8" w14:textId="09D0C0C7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288035A9" w14:textId="5997640B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1FE5D70F" w14:textId="4F7824DA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4F2AA732" w14:textId="325D0780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35F58747" w14:textId="77777777" w:rsidR="00C25768" w:rsidRDefault="00C25768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27A302B6" w14:textId="2267622C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b/>
          <w:bCs/>
          <w:color w:val="000000"/>
          <w:sz w:val="24"/>
          <w:szCs w:val="24"/>
        </w:rPr>
        <w:t>I have read this job description, understand it, and am able to perform the essential functions and meet the job requirements of the position. In addition, I have had the opportunity to discuss the job description with my supervisor.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</w:p>
    <w:p w14:paraId="3D9F46AE" w14:textId="77777777" w:rsidR="001F443F" w:rsidRPr="005C05F2" w:rsidRDefault="001F443F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7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b/>
          <w:bCs/>
          <w:color w:val="000000"/>
          <w:sz w:val="24"/>
          <w:szCs w:val="24"/>
        </w:rPr>
      </w:pPr>
    </w:p>
    <w:p w14:paraId="27A302B8" w14:textId="137216FA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Printed Employee Name: _______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________</w:t>
      </w:r>
      <w:r w:rsidR="004D4C17">
        <w:rPr>
          <w:rFonts w:ascii="Arial" w:eastAsia="ヒラギノ角ゴ Pro W3" w:hAnsi="Arial" w:cs="Arial"/>
          <w:color w:val="000000"/>
          <w:sz w:val="24"/>
          <w:szCs w:val="24"/>
        </w:rPr>
        <w:t>__________________</w:t>
      </w:r>
      <w:r w:rsidR="00491B1F">
        <w:rPr>
          <w:rFonts w:ascii="Arial" w:eastAsia="ヒラギノ角ゴ Pro W3" w:hAnsi="Arial" w:cs="Arial"/>
          <w:color w:val="000000"/>
          <w:sz w:val="24"/>
          <w:szCs w:val="24"/>
        </w:rPr>
        <w:t>__________</w:t>
      </w:r>
    </w:p>
    <w:p w14:paraId="27A302B9" w14:textId="77777777" w:rsidR="004D4C17" w:rsidRPr="005C05F2" w:rsidRDefault="004D4C17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A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BB" w14:textId="77777777" w:rsid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Employee Signat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ure: _____________________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 Date: ____________</w:t>
      </w:r>
    </w:p>
    <w:p w14:paraId="27A302BC" w14:textId="77777777" w:rsidR="004D4C17" w:rsidRPr="005C05F2" w:rsidRDefault="004D4C17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0" w14:textId="77777777" w:rsidR="005C05F2" w:rsidRPr="005C05F2" w:rsidRDefault="005C05F2" w:rsidP="00C01192">
      <w:pPr>
        <w:spacing w:after="0" w:line="240" w:lineRule="auto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1" w14:textId="28987FB3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Human Resources: ________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______________________Date: ___</w:t>
      </w:r>
      <w:r>
        <w:rPr>
          <w:rFonts w:ascii="Arial" w:eastAsia="ヒラギノ角ゴ Pro W3" w:hAnsi="Arial" w:cs="Arial"/>
          <w:color w:val="000000"/>
          <w:sz w:val="24"/>
          <w:szCs w:val="24"/>
        </w:rPr>
        <w:t>_</w:t>
      </w:r>
      <w:r w:rsidRPr="005C05F2">
        <w:rPr>
          <w:rFonts w:ascii="Arial" w:eastAsia="ヒラギノ角ゴ Pro W3" w:hAnsi="Arial" w:cs="Arial"/>
          <w:color w:val="000000"/>
          <w:sz w:val="24"/>
          <w:szCs w:val="24"/>
        </w:rPr>
        <w:t>________</w:t>
      </w:r>
    </w:p>
    <w:p w14:paraId="27A302C2" w14:textId="77777777" w:rsidR="005C05F2" w:rsidRPr="005C05F2" w:rsidRDefault="005C05F2" w:rsidP="005C05F2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3" w14:textId="77777777" w:rsidR="002C4CDD" w:rsidRPr="002C4CDD" w:rsidRDefault="002C4CDD" w:rsidP="002C4CDD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4" w14:textId="77777777" w:rsidR="002C4CDD" w:rsidRPr="002C4CDD" w:rsidRDefault="002C4CDD" w:rsidP="002C4CDD">
      <w:pPr>
        <w:spacing w:after="0" w:line="240" w:lineRule="auto"/>
        <w:ind w:left="720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7A302C5" w14:textId="77777777" w:rsidR="002C4CDD" w:rsidRDefault="002C4CDD" w:rsidP="003E07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7A302C6" w14:textId="77777777" w:rsidR="002C4CDD" w:rsidRPr="003E0796" w:rsidRDefault="002C4CDD" w:rsidP="003E079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C4CDD" w:rsidRPr="003E0796" w:rsidSect="00637169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F0A2" w14:textId="77777777" w:rsidR="00E2021C" w:rsidRDefault="00E2021C" w:rsidP="003E0796">
      <w:pPr>
        <w:spacing w:after="0" w:line="240" w:lineRule="auto"/>
      </w:pPr>
      <w:r>
        <w:separator/>
      </w:r>
    </w:p>
  </w:endnote>
  <w:endnote w:type="continuationSeparator" w:id="0">
    <w:p w14:paraId="425E3A86" w14:textId="77777777" w:rsidR="00E2021C" w:rsidRDefault="00E2021C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2344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7A302D1" w14:textId="77777777" w:rsidR="003E0796" w:rsidRDefault="003E079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5C9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F834D" w14:textId="2261C69D" w:rsidR="00C93AED" w:rsidRDefault="00C93AED">
    <w:pPr>
      <w:pStyle w:val="Footer"/>
    </w:pPr>
    <w:r>
      <w:t>12/7/22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5C344" w14:textId="77777777" w:rsidR="00E2021C" w:rsidRDefault="00E2021C" w:rsidP="003E0796">
      <w:pPr>
        <w:spacing w:after="0" w:line="240" w:lineRule="auto"/>
      </w:pPr>
      <w:r>
        <w:separator/>
      </w:r>
    </w:p>
  </w:footnote>
  <w:footnote w:type="continuationSeparator" w:id="0">
    <w:p w14:paraId="6BA6B0FE" w14:textId="77777777" w:rsidR="00E2021C" w:rsidRDefault="00E2021C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02CC" w14:textId="77777777" w:rsidR="00637169" w:rsidRDefault="00B35C9E" w:rsidP="0004779C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</w:rPr>
      <w:drawing>
        <wp:inline distT="0" distB="0" distL="0" distR="0" wp14:anchorId="27A302D8" wp14:editId="27A302D9">
          <wp:extent cx="704850" cy="757982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736" cy="76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78033" w14:textId="208F105F" w:rsidR="00E320C0" w:rsidRPr="0045326B" w:rsidRDefault="00E320C0" w:rsidP="00E320C0">
    <w:pPr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HOUSE </w:t>
    </w:r>
    <w:r w:rsidR="001C77F6">
      <w:rPr>
        <w:rFonts w:ascii="Arial" w:hAnsi="Arial" w:cs="Arial"/>
        <w:sz w:val="24"/>
        <w:szCs w:val="24"/>
      </w:rPr>
      <w:t>SUPERVISOR</w:t>
    </w:r>
  </w:p>
  <w:p w14:paraId="27A302CE" w14:textId="77777777" w:rsidR="00637169" w:rsidRPr="0004779C" w:rsidRDefault="00637169" w:rsidP="0004779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45326B">
      <w:rPr>
        <w:rFonts w:ascii="Arial" w:hAnsi="Arial" w:cs="Arial"/>
        <w:sz w:val="24"/>
        <w:szCs w:val="24"/>
      </w:rPr>
      <w:t>Job Description</w:t>
    </w:r>
  </w:p>
  <w:p w14:paraId="27A302CF" w14:textId="77777777" w:rsidR="002C4CDD" w:rsidRDefault="002C4C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02D3" w14:textId="77777777" w:rsidR="00637169" w:rsidRDefault="00637169" w:rsidP="00637169">
    <w:pPr>
      <w:spacing w:after="0" w:line="240" w:lineRule="auto"/>
      <w:jc w:val="center"/>
      <w:rPr>
        <w:rFonts w:ascii="Arial" w:hAnsi="Arial" w:cs="Arial"/>
        <w:b/>
        <w:sz w:val="32"/>
      </w:rPr>
    </w:pPr>
    <w:r>
      <w:rPr>
        <w:noProof/>
      </w:rPr>
      <w:drawing>
        <wp:inline distT="0" distB="0" distL="0" distR="0" wp14:anchorId="27A302DA" wp14:editId="27A302DB">
          <wp:extent cx="713105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37169">
      <w:rPr>
        <w:rFonts w:ascii="Arial" w:hAnsi="Arial" w:cs="Arial"/>
        <w:b/>
        <w:sz w:val="32"/>
      </w:rPr>
      <w:t xml:space="preserve"> </w:t>
    </w:r>
  </w:p>
  <w:p w14:paraId="27A302D4" w14:textId="77777777" w:rsidR="00637169" w:rsidRPr="00637169" w:rsidRDefault="00637169" w:rsidP="0063716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37169">
      <w:rPr>
        <w:rFonts w:ascii="Arial" w:hAnsi="Arial" w:cs="Arial"/>
        <w:b/>
        <w:sz w:val="24"/>
        <w:szCs w:val="24"/>
      </w:rPr>
      <w:t>JOB DESCRIPTION</w:t>
    </w:r>
  </w:p>
  <w:p w14:paraId="27A302D5" w14:textId="77777777" w:rsidR="00637169" w:rsidRPr="00637169" w:rsidRDefault="00637169" w:rsidP="00637169">
    <w:pPr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37169">
      <w:rPr>
        <w:rFonts w:ascii="Arial" w:hAnsi="Arial" w:cs="Arial"/>
        <w:b/>
        <w:sz w:val="24"/>
        <w:szCs w:val="24"/>
      </w:rPr>
      <w:t>HOUSE MANAGER</w:t>
    </w:r>
  </w:p>
  <w:p w14:paraId="27A302D6" w14:textId="77777777" w:rsidR="00637169" w:rsidRDefault="00637169" w:rsidP="0063716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F312E"/>
    <w:multiLevelType w:val="singleLevel"/>
    <w:tmpl w:val="C94054E4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821850428">
    <w:abstractNumId w:val="4"/>
  </w:num>
  <w:num w:numId="2" w16cid:durableId="138379252">
    <w:abstractNumId w:val="1"/>
  </w:num>
  <w:num w:numId="3" w16cid:durableId="493422555">
    <w:abstractNumId w:val="0"/>
  </w:num>
  <w:num w:numId="4" w16cid:durableId="1361512883">
    <w:abstractNumId w:val="5"/>
  </w:num>
  <w:num w:numId="5" w16cid:durableId="1158422875">
    <w:abstractNumId w:val="7"/>
  </w:num>
  <w:num w:numId="6" w16cid:durableId="1495024636">
    <w:abstractNumId w:val="3"/>
  </w:num>
  <w:num w:numId="7" w16cid:durableId="872308593">
    <w:abstractNumId w:val="2"/>
  </w:num>
  <w:num w:numId="8" w16cid:durableId="1301811077">
    <w:abstractNumId w:val="6"/>
  </w:num>
  <w:num w:numId="9" w16cid:durableId="5482984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96"/>
    <w:rsid w:val="0004779C"/>
    <w:rsid w:val="00063871"/>
    <w:rsid w:val="00095738"/>
    <w:rsid w:val="000B5D97"/>
    <w:rsid w:val="000D5D35"/>
    <w:rsid w:val="00134A94"/>
    <w:rsid w:val="001434B4"/>
    <w:rsid w:val="00143F85"/>
    <w:rsid w:val="00175590"/>
    <w:rsid w:val="001856CB"/>
    <w:rsid w:val="001C5B08"/>
    <w:rsid w:val="001C77F6"/>
    <w:rsid w:val="001D537A"/>
    <w:rsid w:val="001E2D48"/>
    <w:rsid w:val="001E7FD8"/>
    <w:rsid w:val="001F443F"/>
    <w:rsid w:val="002240A0"/>
    <w:rsid w:val="0024182A"/>
    <w:rsid w:val="0025596E"/>
    <w:rsid w:val="00271832"/>
    <w:rsid w:val="002734C4"/>
    <w:rsid w:val="002C4CDD"/>
    <w:rsid w:val="002E3FC9"/>
    <w:rsid w:val="002F7D1A"/>
    <w:rsid w:val="0034728A"/>
    <w:rsid w:val="003E0796"/>
    <w:rsid w:val="00420379"/>
    <w:rsid w:val="00423874"/>
    <w:rsid w:val="0045326B"/>
    <w:rsid w:val="00491B1F"/>
    <w:rsid w:val="00493012"/>
    <w:rsid w:val="004A5F0F"/>
    <w:rsid w:val="004A7371"/>
    <w:rsid w:val="004D0076"/>
    <w:rsid w:val="004D4C17"/>
    <w:rsid w:val="004F54B5"/>
    <w:rsid w:val="00504E6C"/>
    <w:rsid w:val="0052714A"/>
    <w:rsid w:val="00537748"/>
    <w:rsid w:val="0055412D"/>
    <w:rsid w:val="00561F67"/>
    <w:rsid w:val="005919A8"/>
    <w:rsid w:val="005B54A8"/>
    <w:rsid w:val="005C05F2"/>
    <w:rsid w:val="005F3F8E"/>
    <w:rsid w:val="005F6D18"/>
    <w:rsid w:val="006009A5"/>
    <w:rsid w:val="0060142E"/>
    <w:rsid w:val="006250C2"/>
    <w:rsid w:val="0063515D"/>
    <w:rsid w:val="00637169"/>
    <w:rsid w:val="0064449F"/>
    <w:rsid w:val="00660D49"/>
    <w:rsid w:val="00677B2E"/>
    <w:rsid w:val="00683044"/>
    <w:rsid w:val="006843F3"/>
    <w:rsid w:val="0069398C"/>
    <w:rsid w:val="006A1265"/>
    <w:rsid w:val="006B1731"/>
    <w:rsid w:val="006F4FE0"/>
    <w:rsid w:val="00705EDC"/>
    <w:rsid w:val="00707121"/>
    <w:rsid w:val="0071184A"/>
    <w:rsid w:val="00730DB4"/>
    <w:rsid w:val="00733AC7"/>
    <w:rsid w:val="007576D0"/>
    <w:rsid w:val="00765821"/>
    <w:rsid w:val="007B2BFC"/>
    <w:rsid w:val="007C03B0"/>
    <w:rsid w:val="007C6D40"/>
    <w:rsid w:val="007E36B8"/>
    <w:rsid w:val="008121C5"/>
    <w:rsid w:val="0081262A"/>
    <w:rsid w:val="0082127C"/>
    <w:rsid w:val="00860870"/>
    <w:rsid w:val="00876170"/>
    <w:rsid w:val="00945E86"/>
    <w:rsid w:val="00990A75"/>
    <w:rsid w:val="009A1CFE"/>
    <w:rsid w:val="009A572B"/>
    <w:rsid w:val="009D05CC"/>
    <w:rsid w:val="009F364E"/>
    <w:rsid w:val="00A005D4"/>
    <w:rsid w:val="00A16718"/>
    <w:rsid w:val="00A412C4"/>
    <w:rsid w:val="00AA6AEB"/>
    <w:rsid w:val="00B35C9E"/>
    <w:rsid w:val="00B42D44"/>
    <w:rsid w:val="00BE01F5"/>
    <w:rsid w:val="00C01192"/>
    <w:rsid w:val="00C25768"/>
    <w:rsid w:val="00C27922"/>
    <w:rsid w:val="00C4163D"/>
    <w:rsid w:val="00C531CF"/>
    <w:rsid w:val="00C56AF5"/>
    <w:rsid w:val="00C75D22"/>
    <w:rsid w:val="00C933B1"/>
    <w:rsid w:val="00C93AED"/>
    <w:rsid w:val="00C97644"/>
    <w:rsid w:val="00C97796"/>
    <w:rsid w:val="00D3135C"/>
    <w:rsid w:val="00D504BD"/>
    <w:rsid w:val="00D73383"/>
    <w:rsid w:val="00DE7482"/>
    <w:rsid w:val="00DF6826"/>
    <w:rsid w:val="00E2021C"/>
    <w:rsid w:val="00E30295"/>
    <w:rsid w:val="00E320C0"/>
    <w:rsid w:val="00E35E53"/>
    <w:rsid w:val="00E427B6"/>
    <w:rsid w:val="00E45763"/>
    <w:rsid w:val="00E53D0F"/>
    <w:rsid w:val="00E700CD"/>
    <w:rsid w:val="00ED206D"/>
    <w:rsid w:val="00F02B03"/>
    <w:rsid w:val="00F065A9"/>
    <w:rsid w:val="00F06AAE"/>
    <w:rsid w:val="00F30A7E"/>
    <w:rsid w:val="00F31558"/>
    <w:rsid w:val="00F318FB"/>
    <w:rsid w:val="00F5030C"/>
    <w:rsid w:val="00F83F42"/>
    <w:rsid w:val="00F8598C"/>
    <w:rsid w:val="00FA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30279"/>
  <w15:docId w15:val="{A50058DE-0C04-4603-8192-2FC15FE7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2" ma:contentTypeDescription="Create a new document." ma:contentTypeScope="" ma:versionID="9df916d87aa20a1ccd18a523d6ad6829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425dd0f00882ef2a4f3c6a4a065a855c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AD1CC1-18AC-49EC-A28F-EA8A44651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E9D62-5889-4D2D-A112-8857DB1F26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9CE0EB-8FC8-48BC-9B85-30F1E1FBD5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62035-DDE3-4D5F-860B-91F12495C1E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L</dc:creator>
  <cp:lastModifiedBy>Lauren Hays</cp:lastModifiedBy>
  <cp:revision>18</cp:revision>
  <cp:lastPrinted>2020-01-17T19:25:00Z</cp:lastPrinted>
  <dcterms:created xsi:type="dcterms:W3CDTF">2022-08-10T13:50:00Z</dcterms:created>
  <dcterms:modified xsi:type="dcterms:W3CDTF">2022-12-08T00:28:00Z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