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2C25" w14:textId="77777777" w:rsidR="00F53FC7" w:rsidRDefault="00F53FC7">
      <w:pPr>
        <w:jc w:val="center"/>
        <w:rPr>
          <w:rFonts w:ascii="Arial" w:eastAsia="Arial" w:hAnsi="Arial" w:cs="Arial"/>
        </w:rPr>
      </w:pPr>
    </w:p>
    <w:p w14:paraId="4E7A3B64" w14:textId="77777777" w:rsidR="00243215" w:rsidRDefault="00243215">
      <w:pPr>
        <w:rPr>
          <w:rFonts w:ascii="Arial" w:eastAsia="Arial" w:hAnsi="Arial" w:cs="Arial"/>
          <w:b/>
          <w:u w:val="single"/>
        </w:rPr>
      </w:pPr>
    </w:p>
    <w:p w14:paraId="1B1A7224" w14:textId="48751382" w:rsidR="00F53FC7" w:rsidRDefault="00E95220">
      <w:pPr>
        <w:rPr>
          <w:rFonts w:ascii="Arial" w:eastAsia="Arial" w:hAnsi="Arial" w:cs="Arial"/>
          <w:b/>
          <w:u w:val="single"/>
        </w:rPr>
      </w:pPr>
      <w:r>
        <w:rPr>
          <w:rFonts w:ascii="Arial" w:eastAsia="Arial" w:hAnsi="Arial" w:cs="Arial"/>
          <w:b/>
          <w:u w:val="single"/>
        </w:rPr>
        <w:t>POSITION SUMMARY:</w:t>
      </w:r>
    </w:p>
    <w:p w14:paraId="60999BBA" w14:textId="77777777" w:rsidR="00F53FC7" w:rsidRDefault="00F53FC7">
      <w:pPr>
        <w:rPr>
          <w:rFonts w:ascii="Arial" w:eastAsia="Arial" w:hAnsi="Arial" w:cs="Arial"/>
        </w:rPr>
      </w:pPr>
    </w:p>
    <w:p w14:paraId="7FF827CD" w14:textId="3FAA6FC2" w:rsidR="00F53FC7" w:rsidRDefault="00E95220" w:rsidP="001C619D">
      <w:pPr>
        <w:rPr>
          <w:rFonts w:ascii="Arial" w:eastAsia="Arial" w:hAnsi="Arial" w:cs="Arial"/>
        </w:rPr>
      </w:pPr>
      <w:r>
        <w:rPr>
          <w:rFonts w:ascii="Arial" w:eastAsia="Arial" w:hAnsi="Arial" w:cs="Arial"/>
        </w:rPr>
        <w:t xml:space="preserve">The </w:t>
      </w:r>
      <w:r w:rsidR="00B96B64">
        <w:rPr>
          <w:rFonts w:ascii="Arial" w:eastAsia="Arial" w:hAnsi="Arial" w:cs="Arial"/>
        </w:rPr>
        <w:t>Qualified Medication Aid</w:t>
      </w:r>
      <w:r>
        <w:rPr>
          <w:rFonts w:ascii="Arial" w:eastAsia="Arial" w:hAnsi="Arial" w:cs="Arial"/>
        </w:rPr>
        <w:t xml:space="preserve"> is responsible for </w:t>
      </w:r>
      <w:r w:rsidR="00100B51">
        <w:rPr>
          <w:rFonts w:ascii="Arial" w:eastAsia="Arial" w:hAnsi="Arial" w:cs="Arial"/>
        </w:rPr>
        <w:t>overseeing and implementing medication administrations</w:t>
      </w:r>
      <w:r w:rsidR="009B2271">
        <w:rPr>
          <w:rFonts w:ascii="Arial" w:eastAsia="Arial" w:hAnsi="Arial" w:cs="Arial"/>
        </w:rPr>
        <w:t xml:space="preserve"> </w:t>
      </w:r>
      <w:r w:rsidR="001C619D">
        <w:rPr>
          <w:rFonts w:ascii="Arial" w:eastAsia="Arial" w:hAnsi="Arial" w:cs="Arial"/>
        </w:rPr>
        <w:t xml:space="preserve">to residents </w:t>
      </w:r>
      <w:r w:rsidR="009B2271">
        <w:rPr>
          <w:rFonts w:ascii="Arial" w:eastAsia="Arial" w:hAnsi="Arial" w:cs="Arial"/>
        </w:rPr>
        <w:t>on each shift</w:t>
      </w:r>
      <w:r w:rsidR="001C619D">
        <w:rPr>
          <w:rFonts w:ascii="Arial" w:eastAsia="Arial" w:hAnsi="Arial" w:cs="Arial"/>
        </w:rPr>
        <w:t xml:space="preserve"> in addition to providing direct care support. </w:t>
      </w:r>
      <w:r>
        <w:rPr>
          <w:rFonts w:ascii="Arial" w:eastAsia="Arial" w:hAnsi="Arial" w:cs="Arial"/>
        </w:rPr>
        <w:t xml:space="preserve">This position will </w:t>
      </w:r>
      <w:r w:rsidR="009B2271">
        <w:rPr>
          <w:rFonts w:ascii="Arial" w:eastAsia="Arial" w:hAnsi="Arial" w:cs="Arial"/>
        </w:rPr>
        <w:t xml:space="preserve">collaborate closely with </w:t>
      </w:r>
      <w:r w:rsidR="00354BB7">
        <w:rPr>
          <w:rFonts w:ascii="Arial" w:eastAsia="Arial" w:hAnsi="Arial" w:cs="Arial"/>
        </w:rPr>
        <w:t>the</w:t>
      </w:r>
      <w:r w:rsidR="001C619D">
        <w:rPr>
          <w:rFonts w:ascii="Arial" w:eastAsia="Arial" w:hAnsi="Arial" w:cs="Arial"/>
        </w:rPr>
        <w:t xml:space="preserve"> shift</w:t>
      </w:r>
      <w:r w:rsidR="00354BB7">
        <w:rPr>
          <w:rFonts w:ascii="Arial" w:eastAsia="Arial" w:hAnsi="Arial" w:cs="Arial"/>
        </w:rPr>
        <w:t xml:space="preserve"> supervisor and </w:t>
      </w:r>
      <w:r w:rsidR="001C619D">
        <w:rPr>
          <w:rFonts w:ascii="Arial" w:eastAsia="Arial" w:hAnsi="Arial" w:cs="Arial"/>
        </w:rPr>
        <w:t>program team members</w:t>
      </w:r>
      <w:r w:rsidR="00354BB7">
        <w:rPr>
          <w:rFonts w:ascii="Arial" w:eastAsia="Arial" w:hAnsi="Arial" w:cs="Arial"/>
        </w:rPr>
        <w:t xml:space="preserve"> for wellness</w:t>
      </w:r>
      <w:r w:rsidR="007A0015">
        <w:rPr>
          <w:rFonts w:ascii="Arial" w:eastAsia="Arial" w:hAnsi="Arial" w:cs="Arial"/>
        </w:rPr>
        <w:t xml:space="preserve">, quality, and compliance needs. </w:t>
      </w:r>
      <w:r w:rsidR="00354BB7">
        <w:rPr>
          <w:rFonts w:ascii="Arial" w:eastAsia="Arial" w:hAnsi="Arial" w:cs="Arial"/>
        </w:rPr>
        <w:t xml:space="preserve"> </w:t>
      </w:r>
      <w:r w:rsidR="006E7857">
        <w:rPr>
          <w:rFonts w:ascii="Arial" w:eastAsia="Arial" w:hAnsi="Arial" w:cs="Arial"/>
        </w:rPr>
        <w:t>The Qualified Medication Aid is supervised by the</w:t>
      </w:r>
      <w:r w:rsidR="00722877">
        <w:rPr>
          <w:rFonts w:ascii="Arial" w:eastAsia="Arial" w:hAnsi="Arial" w:cs="Arial"/>
        </w:rPr>
        <w:t xml:space="preserve"> shift supervisor.</w:t>
      </w:r>
      <w:r w:rsidR="003A0575">
        <w:rPr>
          <w:rFonts w:ascii="Arial" w:eastAsia="Arial" w:hAnsi="Arial" w:cs="Arial"/>
        </w:rPr>
        <w:t xml:space="preserve"> Shifts available include 6a-2p and 2p-10p with alternating weekend shifts.</w:t>
      </w:r>
    </w:p>
    <w:p w14:paraId="2B122B70" w14:textId="3DACD60C" w:rsidR="00A30425" w:rsidRDefault="00A30425" w:rsidP="001C619D">
      <w:pPr>
        <w:rPr>
          <w:rFonts w:ascii="Arial" w:eastAsia="Arial" w:hAnsi="Arial" w:cs="Arial"/>
        </w:rPr>
      </w:pPr>
    </w:p>
    <w:p w14:paraId="1DD6A553" w14:textId="096E5C3E" w:rsidR="00411C38" w:rsidRDefault="00411C38" w:rsidP="00411C38">
      <w:pPr>
        <w:rPr>
          <w:rFonts w:ascii="Arial" w:eastAsia="Arial" w:hAnsi="Arial" w:cs="Arial"/>
          <w:b/>
          <w:u w:val="single"/>
        </w:rPr>
      </w:pPr>
      <w:r>
        <w:rPr>
          <w:rFonts w:ascii="Arial" w:eastAsia="Arial" w:hAnsi="Arial" w:cs="Arial"/>
          <w:b/>
          <w:u w:val="single"/>
        </w:rPr>
        <w:t>COMPENSATION:</w:t>
      </w:r>
    </w:p>
    <w:p w14:paraId="69D56640" w14:textId="7747BB31" w:rsidR="00411C38" w:rsidRPr="00411C38" w:rsidRDefault="00411C38" w:rsidP="00411C38">
      <w:pPr>
        <w:rPr>
          <w:rFonts w:ascii="Arial" w:eastAsia="Arial" w:hAnsi="Arial" w:cs="Arial"/>
          <w:bCs/>
        </w:rPr>
      </w:pPr>
      <w:r>
        <w:rPr>
          <w:rFonts w:ascii="Arial" w:eastAsia="Arial" w:hAnsi="Arial" w:cs="Arial"/>
          <w:bCs/>
        </w:rPr>
        <w:t xml:space="preserve">This </w:t>
      </w:r>
      <w:r w:rsidR="009605A9">
        <w:rPr>
          <w:rFonts w:ascii="Arial" w:eastAsia="Arial" w:hAnsi="Arial" w:cs="Arial"/>
          <w:bCs/>
        </w:rPr>
        <w:t xml:space="preserve">is a full-time </w:t>
      </w:r>
      <w:r>
        <w:rPr>
          <w:rFonts w:ascii="Arial" w:eastAsia="Arial" w:hAnsi="Arial" w:cs="Arial"/>
          <w:bCs/>
        </w:rPr>
        <w:t xml:space="preserve">position </w:t>
      </w:r>
      <w:r w:rsidR="009605A9">
        <w:rPr>
          <w:rFonts w:ascii="Arial" w:eastAsia="Arial" w:hAnsi="Arial" w:cs="Arial"/>
          <w:bCs/>
        </w:rPr>
        <w:t xml:space="preserve">and </w:t>
      </w:r>
      <w:r>
        <w:rPr>
          <w:rFonts w:ascii="Arial" w:eastAsia="Arial" w:hAnsi="Arial" w:cs="Arial"/>
          <w:bCs/>
        </w:rPr>
        <w:t>has a starting hourly rate of $18-$22/hour based on proven experience</w:t>
      </w:r>
      <w:r w:rsidR="009605A9">
        <w:rPr>
          <w:rFonts w:ascii="Arial" w:eastAsia="Arial" w:hAnsi="Arial" w:cs="Arial"/>
          <w:bCs/>
        </w:rPr>
        <w:t>. A lucrative vacation and sick time policy is available as well as full employee benefits.</w:t>
      </w:r>
    </w:p>
    <w:p w14:paraId="6E1BDFA0" w14:textId="77777777" w:rsidR="00F53FC7" w:rsidRDefault="00F53FC7">
      <w:pPr>
        <w:rPr>
          <w:rFonts w:ascii="Arial" w:eastAsia="Arial" w:hAnsi="Arial" w:cs="Arial"/>
        </w:rPr>
      </w:pPr>
    </w:p>
    <w:p w14:paraId="3E5EFC94" w14:textId="77777777" w:rsidR="00F53FC7" w:rsidRDefault="00E95220">
      <w:pPr>
        <w:rPr>
          <w:rFonts w:ascii="Arial" w:eastAsia="Arial" w:hAnsi="Arial" w:cs="Arial"/>
          <w:b/>
          <w:u w:val="single"/>
        </w:rPr>
      </w:pPr>
      <w:r>
        <w:rPr>
          <w:rFonts w:ascii="Arial" w:eastAsia="Arial" w:hAnsi="Arial" w:cs="Arial"/>
          <w:b/>
          <w:u w:val="single"/>
        </w:rPr>
        <w:t>QUALIFICATIONS:</w:t>
      </w:r>
    </w:p>
    <w:p w14:paraId="5D0C928E" w14:textId="77777777" w:rsidR="00F53FC7" w:rsidRDefault="00F53FC7">
      <w:pPr>
        <w:rPr>
          <w:rFonts w:ascii="Arial" w:eastAsia="Arial" w:hAnsi="Arial" w:cs="Arial"/>
          <w:b/>
          <w:u w:val="single"/>
        </w:rPr>
      </w:pPr>
    </w:p>
    <w:p w14:paraId="465F34CA" w14:textId="77777777" w:rsidR="00F53FC7" w:rsidRDefault="00E95220">
      <w:pPr>
        <w:numPr>
          <w:ilvl w:val="0"/>
          <w:numId w:val="1"/>
        </w:numPr>
      </w:pPr>
      <w:r>
        <w:rPr>
          <w:rFonts w:ascii="Arial" w:eastAsia="Arial" w:hAnsi="Arial" w:cs="Arial"/>
        </w:rPr>
        <w:t>At least 21 years of age</w:t>
      </w:r>
    </w:p>
    <w:p w14:paraId="4D79161A" w14:textId="6D367D92" w:rsidR="00F53FC7" w:rsidRDefault="00172F75" w:rsidP="00FA485B">
      <w:pPr>
        <w:numPr>
          <w:ilvl w:val="0"/>
          <w:numId w:val="1"/>
        </w:numPr>
      </w:pPr>
      <w:r w:rsidRPr="002F76BC">
        <w:rPr>
          <w:rFonts w:ascii="Arial" w:eastAsia="Arial" w:hAnsi="Arial" w:cs="Arial"/>
        </w:rPr>
        <w:t>A copy of your high school diploma or transcript with graduation date</w:t>
      </w:r>
      <w:r w:rsidR="002F76BC" w:rsidRPr="002F76BC">
        <w:rPr>
          <w:rFonts w:ascii="Arial" w:eastAsia="Arial" w:hAnsi="Arial" w:cs="Arial"/>
        </w:rPr>
        <w:t xml:space="preserve">, or </w:t>
      </w:r>
      <w:r w:rsidRPr="002F76BC">
        <w:rPr>
          <w:rFonts w:ascii="Arial" w:eastAsia="Arial" w:hAnsi="Arial" w:cs="Arial"/>
        </w:rPr>
        <w:t>GED documentation</w:t>
      </w:r>
      <w:r w:rsidR="002F76BC" w:rsidRPr="002F76BC">
        <w:rPr>
          <w:rFonts w:ascii="Arial" w:eastAsia="Arial" w:hAnsi="Arial" w:cs="Arial"/>
        </w:rPr>
        <w:t>, or</w:t>
      </w:r>
      <w:r w:rsidR="002F76BC">
        <w:rPr>
          <w:rFonts w:ascii="Arial" w:eastAsia="Arial" w:hAnsi="Arial" w:cs="Arial"/>
        </w:rPr>
        <w:t xml:space="preserve"> d</w:t>
      </w:r>
      <w:r w:rsidR="00E95220" w:rsidRPr="002F76BC">
        <w:rPr>
          <w:rFonts w:ascii="Arial" w:eastAsia="Arial" w:hAnsi="Arial" w:cs="Arial"/>
        </w:rPr>
        <w:t>egree in a related field and/or 2 years’ experience with adults who have intellectual disabilities in a community setting</w:t>
      </w:r>
    </w:p>
    <w:p w14:paraId="4ADC6F32" w14:textId="77777777" w:rsidR="002F76BC" w:rsidRDefault="002F76BC" w:rsidP="002F76BC">
      <w:pPr>
        <w:numPr>
          <w:ilvl w:val="0"/>
          <w:numId w:val="1"/>
        </w:numPr>
      </w:pPr>
      <w:r w:rsidRPr="00B4092B">
        <w:rPr>
          <w:rFonts w:ascii="Arial" w:eastAsia="Arial" w:hAnsi="Arial" w:cs="Arial"/>
        </w:rPr>
        <w:t>Must be an active SRNA in Kentucky with KMA certification.</w:t>
      </w:r>
    </w:p>
    <w:p w14:paraId="5ABE7282" w14:textId="77777777" w:rsidR="00921209" w:rsidRDefault="002F76BC" w:rsidP="002F76BC">
      <w:pPr>
        <w:numPr>
          <w:ilvl w:val="0"/>
          <w:numId w:val="1"/>
        </w:numPr>
        <w:rPr>
          <w:rFonts w:ascii="Arial" w:eastAsia="Arial" w:hAnsi="Arial" w:cs="Arial"/>
        </w:rPr>
      </w:pPr>
      <w:r w:rsidRPr="00081976">
        <w:rPr>
          <w:rFonts w:ascii="Arial" w:eastAsia="Arial" w:hAnsi="Arial" w:cs="Arial"/>
        </w:rPr>
        <w:t xml:space="preserve">A letter from the Kentucky Board of Nursing stating you are currently on the Kentucky Nurse Aide Registry. </w:t>
      </w:r>
    </w:p>
    <w:p w14:paraId="5905A042" w14:textId="30CD9AF5" w:rsidR="002F76BC" w:rsidRPr="001408FC" w:rsidRDefault="002F76BC" w:rsidP="002F76BC">
      <w:pPr>
        <w:numPr>
          <w:ilvl w:val="0"/>
          <w:numId w:val="1"/>
        </w:numPr>
        <w:rPr>
          <w:rFonts w:ascii="Arial" w:eastAsia="Arial" w:hAnsi="Arial" w:cs="Arial"/>
        </w:rPr>
      </w:pPr>
      <w:r w:rsidRPr="001408FC">
        <w:rPr>
          <w:rFonts w:ascii="Arial" w:eastAsia="Arial" w:hAnsi="Arial" w:cs="Arial"/>
        </w:rPr>
        <w:t>Worked a minimum of 1,000 hours as a CNA within the last 24 months</w:t>
      </w:r>
    </w:p>
    <w:p w14:paraId="402B6B6F" w14:textId="77777777" w:rsidR="001408FC" w:rsidRPr="00921209" w:rsidRDefault="001408FC" w:rsidP="00921209">
      <w:pPr>
        <w:numPr>
          <w:ilvl w:val="0"/>
          <w:numId w:val="1"/>
        </w:numPr>
      </w:pPr>
      <w:r w:rsidRPr="00921209">
        <w:rPr>
          <w:rFonts w:ascii="Arial" w:eastAsia="Arial" w:hAnsi="Arial" w:cs="Arial"/>
        </w:rPr>
        <w:t>Complete the 100 hour QMA Training Program</w:t>
      </w:r>
    </w:p>
    <w:p w14:paraId="4C47C5E2" w14:textId="5CC5486E" w:rsidR="001408FC" w:rsidRPr="001408FC" w:rsidRDefault="001408FC" w:rsidP="001408FC">
      <w:pPr>
        <w:numPr>
          <w:ilvl w:val="0"/>
          <w:numId w:val="1"/>
        </w:numPr>
        <w:rPr>
          <w:rFonts w:ascii="Arial" w:eastAsia="Arial" w:hAnsi="Arial" w:cs="Arial"/>
        </w:rPr>
      </w:pPr>
      <w:r w:rsidRPr="001408FC">
        <w:rPr>
          <w:rFonts w:ascii="Arial" w:eastAsia="Arial" w:hAnsi="Arial" w:cs="Arial"/>
        </w:rPr>
        <w:t>Pass a QMA written competency evaluation</w:t>
      </w:r>
    </w:p>
    <w:p w14:paraId="2D8B6940" w14:textId="4F34B4E3" w:rsidR="00B4092B" w:rsidRPr="00B4092B" w:rsidRDefault="00B4092B" w:rsidP="00B4092B">
      <w:pPr>
        <w:numPr>
          <w:ilvl w:val="0"/>
          <w:numId w:val="1"/>
        </w:numPr>
        <w:rPr>
          <w:rFonts w:ascii="Arial" w:eastAsia="Arial" w:hAnsi="Arial" w:cs="Arial"/>
        </w:rPr>
      </w:pPr>
      <w:r w:rsidRPr="00B4092B">
        <w:rPr>
          <w:rFonts w:ascii="Arial" w:eastAsia="Arial" w:hAnsi="Arial" w:cs="Arial"/>
        </w:rPr>
        <w:t>Completion of Medication Assistant Training Program and Certified Nursing Assistant Program. One to two years related experience and/or training, or equivalent combination of education and experience</w:t>
      </w:r>
    </w:p>
    <w:p w14:paraId="58518D3F" w14:textId="34B221F6" w:rsidR="00B4092B" w:rsidRPr="00B4092B" w:rsidRDefault="00B4092B" w:rsidP="00B4092B">
      <w:pPr>
        <w:numPr>
          <w:ilvl w:val="0"/>
          <w:numId w:val="1"/>
        </w:numPr>
        <w:rPr>
          <w:rFonts w:ascii="Arial" w:eastAsia="Arial" w:hAnsi="Arial" w:cs="Arial"/>
        </w:rPr>
      </w:pPr>
      <w:r w:rsidRPr="00B4092B">
        <w:rPr>
          <w:rFonts w:ascii="Arial" w:eastAsia="Arial" w:hAnsi="Arial" w:cs="Arial"/>
        </w:rPr>
        <w:t xml:space="preserve">preferred. </w:t>
      </w:r>
    </w:p>
    <w:p w14:paraId="4BA4914A" w14:textId="0090DD49" w:rsidR="00B4092B" w:rsidRDefault="00B4092B" w:rsidP="00B4092B">
      <w:pPr>
        <w:numPr>
          <w:ilvl w:val="0"/>
          <w:numId w:val="1"/>
        </w:numPr>
        <w:rPr>
          <w:rFonts w:ascii="Arial" w:eastAsia="Arial" w:hAnsi="Arial" w:cs="Arial"/>
        </w:rPr>
      </w:pPr>
      <w:r w:rsidRPr="00B4092B">
        <w:rPr>
          <w:rFonts w:ascii="Arial" w:eastAsia="Arial" w:hAnsi="Arial" w:cs="Arial"/>
        </w:rPr>
        <w:t>Medication Assistant Certification and Certified Nurse Assistant Certification, as required.</w:t>
      </w:r>
    </w:p>
    <w:p w14:paraId="3C85C873" w14:textId="77777777" w:rsidR="00921209" w:rsidRDefault="00921209" w:rsidP="00921209">
      <w:pPr>
        <w:numPr>
          <w:ilvl w:val="0"/>
          <w:numId w:val="1"/>
        </w:numPr>
      </w:pPr>
      <w:r>
        <w:rPr>
          <w:rFonts w:ascii="Arial" w:eastAsia="Arial" w:hAnsi="Arial" w:cs="Arial"/>
        </w:rPr>
        <w:t>Have knowledge of medical terminology and compliance practices</w:t>
      </w:r>
    </w:p>
    <w:p w14:paraId="7367B30C" w14:textId="77777777" w:rsidR="00921209" w:rsidRDefault="00921209" w:rsidP="00921209">
      <w:pPr>
        <w:numPr>
          <w:ilvl w:val="0"/>
          <w:numId w:val="1"/>
        </w:numPr>
      </w:pPr>
      <w:r>
        <w:rPr>
          <w:rFonts w:ascii="Arial" w:eastAsia="Arial" w:hAnsi="Arial" w:cs="Arial"/>
        </w:rPr>
        <w:t>A good working knowledge of computers and Microsoft Office required; experience with Oasis and Salesforce preferred</w:t>
      </w:r>
    </w:p>
    <w:p w14:paraId="6C4CDA4E" w14:textId="77777777" w:rsidR="00921209" w:rsidRDefault="00921209" w:rsidP="00921209">
      <w:pPr>
        <w:numPr>
          <w:ilvl w:val="0"/>
          <w:numId w:val="1"/>
        </w:numPr>
      </w:pPr>
      <w:r>
        <w:rPr>
          <w:rFonts w:ascii="Arial" w:eastAsia="Arial" w:hAnsi="Arial" w:cs="Arial"/>
        </w:rPr>
        <w:t>Must be able to work independently, take initiative, and be self-motivated</w:t>
      </w:r>
    </w:p>
    <w:p w14:paraId="5B5FC16B" w14:textId="77777777" w:rsidR="00921209" w:rsidRDefault="00921209" w:rsidP="00921209">
      <w:pPr>
        <w:numPr>
          <w:ilvl w:val="0"/>
          <w:numId w:val="1"/>
        </w:numPr>
      </w:pPr>
      <w:r>
        <w:rPr>
          <w:rFonts w:ascii="Arial" w:eastAsia="Arial" w:hAnsi="Arial" w:cs="Arial"/>
        </w:rPr>
        <w:t>Valid driver’s license required</w:t>
      </w:r>
    </w:p>
    <w:p w14:paraId="038C130C" w14:textId="77777777" w:rsidR="00921209" w:rsidRDefault="00921209" w:rsidP="00921209">
      <w:pPr>
        <w:numPr>
          <w:ilvl w:val="0"/>
          <w:numId w:val="1"/>
        </w:numPr>
      </w:pPr>
      <w:r>
        <w:rPr>
          <w:rFonts w:ascii="Arial" w:eastAsia="Arial" w:hAnsi="Arial" w:cs="Arial"/>
        </w:rPr>
        <w:t>Good communication (written and verbal) skills</w:t>
      </w:r>
    </w:p>
    <w:p w14:paraId="2FC3596D" w14:textId="77777777" w:rsidR="00921209" w:rsidRDefault="00921209" w:rsidP="00921209">
      <w:pPr>
        <w:numPr>
          <w:ilvl w:val="0"/>
          <w:numId w:val="1"/>
        </w:numPr>
      </w:pPr>
      <w:r>
        <w:rPr>
          <w:rFonts w:ascii="Arial" w:eastAsia="Arial" w:hAnsi="Arial" w:cs="Arial"/>
        </w:rPr>
        <w:t>Good time management skills</w:t>
      </w:r>
    </w:p>
    <w:p w14:paraId="744A688F" w14:textId="77777777" w:rsidR="00921209" w:rsidRPr="001408FC" w:rsidRDefault="00921209" w:rsidP="00921209">
      <w:pPr>
        <w:numPr>
          <w:ilvl w:val="0"/>
          <w:numId w:val="1"/>
        </w:numPr>
        <w:rPr>
          <w:rFonts w:ascii="Arial" w:eastAsia="Arial" w:hAnsi="Arial" w:cs="Arial"/>
        </w:rPr>
      </w:pPr>
      <w:r>
        <w:rPr>
          <w:rFonts w:ascii="Arial" w:eastAsia="Arial" w:hAnsi="Arial" w:cs="Arial"/>
        </w:rPr>
        <w:t>Demonstration of proficiency in attention to detail</w:t>
      </w:r>
      <w:r w:rsidRPr="00B4092B">
        <w:t xml:space="preserve"> </w:t>
      </w:r>
    </w:p>
    <w:p w14:paraId="5085EA99" w14:textId="77777777" w:rsidR="00921209" w:rsidRPr="00B4092B" w:rsidRDefault="00921209" w:rsidP="00921209">
      <w:pPr>
        <w:ind w:left="720"/>
        <w:rPr>
          <w:rFonts w:ascii="Arial" w:eastAsia="Arial" w:hAnsi="Arial" w:cs="Arial"/>
        </w:rPr>
      </w:pPr>
    </w:p>
    <w:p w14:paraId="34B3D26B" w14:textId="77777777" w:rsidR="00F53FC7" w:rsidRDefault="00F53FC7">
      <w:pPr>
        <w:rPr>
          <w:rFonts w:ascii="Arial" w:eastAsia="Arial" w:hAnsi="Arial" w:cs="Arial"/>
        </w:rPr>
      </w:pPr>
    </w:p>
    <w:p w14:paraId="719C2EE1" w14:textId="77777777" w:rsidR="00F53FC7" w:rsidRDefault="00E95220">
      <w:pPr>
        <w:rPr>
          <w:rFonts w:ascii="Arial" w:eastAsia="Arial" w:hAnsi="Arial" w:cs="Arial"/>
          <w:b/>
          <w:u w:val="single"/>
        </w:rPr>
      </w:pPr>
      <w:r>
        <w:rPr>
          <w:rFonts w:ascii="Arial" w:eastAsia="Arial" w:hAnsi="Arial" w:cs="Arial"/>
          <w:b/>
          <w:u w:val="single"/>
        </w:rPr>
        <w:t>EMPLOYMENT EXPECTATIONS:</w:t>
      </w:r>
    </w:p>
    <w:p w14:paraId="0FBF700B" w14:textId="77777777" w:rsidR="00F53FC7" w:rsidRDefault="00F53FC7">
      <w:pPr>
        <w:rPr>
          <w:rFonts w:ascii="Arial" w:eastAsia="Arial" w:hAnsi="Arial" w:cs="Arial"/>
        </w:rPr>
      </w:pPr>
    </w:p>
    <w:p w14:paraId="3E3A04AD" w14:textId="77777777" w:rsidR="00F53FC7" w:rsidRDefault="00E95220">
      <w:pPr>
        <w:numPr>
          <w:ilvl w:val="0"/>
          <w:numId w:val="2"/>
        </w:numPr>
      </w:pPr>
      <w:r>
        <w:rPr>
          <w:rFonts w:ascii="Arial" w:eastAsia="Arial" w:hAnsi="Arial" w:cs="Arial"/>
        </w:rPr>
        <w:t>Dependability</w:t>
      </w:r>
    </w:p>
    <w:p w14:paraId="52D240E8" w14:textId="77777777" w:rsidR="00F53FC7" w:rsidRDefault="00E95220">
      <w:pPr>
        <w:numPr>
          <w:ilvl w:val="0"/>
          <w:numId w:val="2"/>
        </w:numPr>
      </w:pPr>
      <w:r>
        <w:rPr>
          <w:rFonts w:ascii="Arial" w:eastAsia="Arial" w:hAnsi="Arial" w:cs="Arial"/>
        </w:rPr>
        <w:t>Appropriate use of supervision and consultation</w:t>
      </w:r>
    </w:p>
    <w:p w14:paraId="6710D8E0" w14:textId="77777777" w:rsidR="00F53FC7" w:rsidRDefault="00E95220">
      <w:pPr>
        <w:numPr>
          <w:ilvl w:val="0"/>
          <w:numId w:val="2"/>
        </w:numPr>
      </w:pPr>
      <w:r>
        <w:rPr>
          <w:rFonts w:ascii="Arial" w:eastAsia="Arial" w:hAnsi="Arial" w:cs="Arial"/>
        </w:rPr>
        <w:t>Maintain clear and accurate records</w:t>
      </w:r>
    </w:p>
    <w:p w14:paraId="0C5CE5FD" w14:textId="77777777" w:rsidR="00F53FC7" w:rsidRDefault="00E95220">
      <w:pPr>
        <w:numPr>
          <w:ilvl w:val="0"/>
          <w:numId w:val="2"/>
        </w:numPr>
      </w:pPr>
      <w:r>
        <w:rPr>
          <w:rFonts w:ascii="Arial" w:eastAsia="Arial" w:hAnsi="Arial" w:cs="Arial"/>
        </w:rPr>
        <w:t>Cooperation with and support to all community members</w:t>
      </w:r>
    </w:p>
    <w:p w14:paraId="62EFE1DE" w14:textId="77777777" w:rsidR="00F53FC7" w:rsidRDefault="00E95220">
      <w:pPr>
        <w:numPr>
          <w:ilvl w:val="0"/>
          <w:numId w:val="2"/>
        </w:numPr>
      </w:pPr>
      <w:r>
        <w:rPr>
          <w:rFonts w:ascii="Arial" w:eastAsia="Arial" w:hAnsi="Arial" w:cs="Arial"/>
        </w:rPr>
        <w:t>Compliance with personnel policies set forth by the Board of Directors</w:t>
      </w:r>
    </w:p>
    <w:p w14:paraId="27B8DC04" w14:textId="77777777" w:rsidR="00F53FC7" w:rsidRDefault="00E95220">
      <w:pPr>
        <w:numPr>
          <w:ilvl w:val="0"/>
          <w:numId w:val="2"/>
        </w:numPr>
      </w:pPr>
      <w:r>
        <w:rPr>
          <w:rFonts w:ascii="Arial" w:eastAsia="Arial" w:hAnsi="Arial" w:cs="Arial"/>
        </w:rPr>
        <w:t>Monitor and advocate for the rights and welfare of residents</w:t>
      </w:r>
    </w:p>
    <w:p w14:paraId="79DD3B2C" w14:textId="77777777" w:rsidR="00F53FC7" w:rsidRDefault="00E95220">
      <w:pPr>
        <w:numPr>
          <w:ilvl w:val="0"/>
          <w:numId w:val="2"/>
        </w:numPr>
      </w:pPr>
      <w:r>
        <w:rPr>
          <w:rFonts w:ascii="Arial" w:eastAsia="Arial" w:hAnsi="Arial" w:cs="Arial"/>
        </w:rPr>
        <w:t>Respect for others and openness to the insight of others</w:t>
      </w:r>
    </w:p>
    <w:p w14:paraId="37341041" w14:textId="77777777" w:rsidR="00F53FC7" w:rsidRDefault="00E95220">
      <w:pPr>
        <w:numPr>
          <w:ilvl w:val="0"/>
          <w:numId w:val="2"/>
        </w:numPr>
      </w:pPr>
      <w:r>
        <w:rPr>
          <w:rFonts w:ascii="Arial" w:eastAsia="Arial" w:hAnsi="Arial" w:cs="Arial"/>
        </w:rPr>
        <w:t>Willingness to learn</w:t>
      </w:r>
    </w:p>
    <w:p w14:paraId="63605E76" w14:textId="77777777" w:rsidR="00F53FC7" w:rsidRDefault="00E95220">
      <w:pPr>
        <w:numPr>
          <w:ilvl w:val="0"/>
          <w:numId w:val="2"/>
        </w:numPr>
      </w:pPr>
      <w:r>
        <w:rPr>
          <w:rFonts w:ascii="Arial" w:eastAsia="Arial" w:hAnsi="Arial" w:cs="Arial"/>
        </w:rPr>
        <w:t>Attendance at required meetings and trainings</w:t>
      </w:r>
    </w:p>
    <w:p w14:paraId="0314AE56" w14:textId="77777777" w:rsidR="00F53FC7" w:rsidRDefault="00E95220">
      <w:pPr>
        <w:numPr>
          <w:ilvl w:val="0"/>
          <w:numId w:val="2"/>
        </w:numPr>
      </w:pPr>
      <w:r>
        <w:rPr>
          <w:rFonts w:ascii="Arial" w:eastAsia="Arial" w:hAnsi="Arial" w:cs="Arial"/>
        </w:rPr>
        <w:t>Commitment to modeling the mission of Day Spring</w:t>
      </w:r>
    </w:p>
    <w:p w14:paraId="4B70C812" w14:textId="77777777" w:rsidR="00F53FC7" w:rsidRDefault="00E95220">
      <w:pPr>
        <w:numPr>
          <w:ilvl w:val="0"/>
          <w:numId w:val="2"/>
        </w:numPr>
      </w:pPr>
      <w:r>
        <w:rPr>
          <w:rFonts w:ascii="Arial" w:eastAsia="Arial" w:hAnsi="Arial" w:cs="Arial"/>
        </w:rPr>
        <w:t>Conduct self-according to the organization’s expectations of professionalism and confidentiality</w:t>
      </w:r>
    </w:p>
    <w:p w14:paraId="40B84889" w14:textId="77777777" w:rsidR="00F53FC7" w:rsidRDefault="00E95220">
      <w:pPr>
        <w:numPr>
          <w:ilvl w:val="0"/>
          <w:numId w:val="2"/>
        </w:numPr>
      </w:pPr>
      <w:r>
        <w:rPr>
          <w:rFonts w:ascii="Arial" w:eastAsia="Arial" w:hAnsi="Arial" w:cs="Arial"/>
        </w:rPr>
        <w:t xml:space="preserve">Ethical decision-making and appropriate supervision </w:t>
      </w:r>
    </w:p>
    <w:p w14:paraId="78C3931F" w14:textId="77777777" w:rsidR="00F53FC7" w:rsidRDefault="00E95220">
      <w:pPr>
        <w:numPr>
          <w:ilvl w:val="0"/>
          <w:numId w:val="2"/>
        </w:numPr>
      </w:pPr>
      <w:r>
        <w:rPr>
          <w:rFonts w:ascii="Arial" w:eastAsia="Arial" w:hAnsi="Arial" w:cs="Arial"/>
        </w:rPr>
        <w:t>Good time management</w:t>
      </w:r>
    </w:p>
    <w:p w14:paraId="7C5BCC53" w14:textId="77777777" w:rsidR="003E5097" w:rsidRDefault="003E5097">
      <w:pPr>
        <w:rPr>
          <w:rFonts w:ascii="Arial" w:eastAsia="Arial" w:hAnsi="Arial" w:cs="Arial"/>
        </w:rPr>
      </w:pPr>
    </w:p>
    <w:p w14:paraId="53F37545" w14:textId="77777777" w:rsidR="00F53FC7" w:rsidRDefault="00F53FC7">
      <w:pPr>
        <w:rPr>
          <w:rFonts w:ascii="Arial" w:eastAsia="Arial" w:hAnsi="Arial" w:cs="Arial"/>
        </w:rPr>
      </w:pPr>
    </w:p>
    <w:p w14:paraId="3DE6C3E3" w14:textId="3689E19A" w:rsidR="00F53FC7" w:rsidRDefault="00E95220">
      <w:pPr>
        <w:rPr>
          <w:rFonts w:ascii="Arial" w:eastAsia="Arial" w:hAnsi="Arial" w:cs="Arial"/>
          <w:b/>
          <w:u w:val="single"/>
        </w:rPr>
      </w:pPr>
      <w:r>
        <w:rPr>
          <w:rFonts w:ascii="Arial" w:eastAsia="Arial" w:hAnsi="Arial" w:cs="Arial"/>
          <w:b/>
          <w:u w:val="single"/>
        </w:rPr>
        <w:t>RESPONSIBILITIES:</w:t>
      </w:r>
    </w:p>
    <w:p w14:paraId="7A0D9011" w14:textId="755CCBE4" w:rsidR="00A55369" w:rsidRDefault="00A55369">
      <w:pPr>
        <w:rPr>
          <w:rFonts w:ascii="Arial" w:eastAsia="Arial" w:hAnsi="Arial" w:cs="Arial"/>
          <w:b/>
          <w:u w:val="single"/>
        </w:rPr>
      </w:pPr>
    </w:p>
    <w:p w14:paraId="0406E371" w14:textId="17501209" w:rsidR="00A55369" w:rsidRDefault="00A55369">
      <w:pPr>
        <w:rPr>
          <w:rFonts w:ascii="Arial" w:eastAsia="Arial" w:hAnsi="Arial" w:cs="Arial"/>
          <w:b/>
          <w:u w:val="single"/>
        </w:rPr>
      </w:pPr>
    </w:p>
    <w:p w14:paraId="4E122C44" w14:textId="4E9BBA33" w:rsidR="00D31AC9" w:rsidRDefault="00D31AC9" w:rsidP="0083608E">
      <w:pPr>
        <w:numPr>
          <w:ilvl w:val="0"/>
          <w:numId w:val="5"/>
        </w:numPr>
        <w:rPr>
          <w:rFonts w:ascii="Arial" w:eastAsia="Arial" w:hAnsi="Arial" w:cs="Arial"/>
          <w:bCs/>
        </w:rPr>
      </w:pPr>
      <w:r>
        <w:rPr>
          <w:rFonts w:ascii="Arial" w:eastAsia="Arial" w:hAnsi="Arial" w:cs="Arial"/>
          <w:bCs/>
        </w:rPr>
        <w:t>Ensures the current script</w:t>
      </w:r>
      <w:r w:rsidR="009E6D5D">
        <w:rPr>
          <w:rFonts w:ascii="Arial" w:eastAsia="Arial" w:hAnsi="Arial" w:cs="Arial"/>
          <w:bCs/>
        </w:rPr>
        <w:t>, medication, and MAR reflect identical information prior to administering medication.</w:t>
      </w:r>
    </w:p>
    <w:p w14:paraId="251EE182" w14:textId="29D7923E" w:rsidR="0083608E" w:rsidRDefault="00A55369" w:rsidP="0083608E">
      <w:pPr>
        <w:numPr>
          <w:ilvl w:val="0"/>
          <w:numId w:val="5"/>
        </w:numPr>
        <w:rPr>
          <w:rFonts w:ascii="Arial" w:eastAsia="Arial" w:hAnsi="Arial" w:cs="Arial"/>
          <w:bCs/>
        </w:rPr>
      </w:pPr>
      <w:r w:rsidRPr="00A55369">
        <w:rPr>
          <w:rFonts w:ascii="Arial" w:eastAsia="Arial" w:hAnsi="Arial" w:cs="Arial"/>
          <w:bCs/>
        </w:rPr>
        <w:t xml:space="preserve">Administers medication to residents </w:t>
      </w:r>
      <w:r>
        <w:rPr>
          <w:rFonts w:ascii="Arial" w:eastAsia="Arial" w:hAnsi="Arial" w:cs="Arial"/>
          <w:bCs/>
        </w:rPr>
        <w:t>in</w:t>
      </w:r>
      <w:r w:rsidRPr="00A55369">
        <w:rPr>
          <w:rFonts w:ascii="Arial" w:eastAsia="Arial" w:hAnsi="Arial" w:cs="Arial"/>
          <w:bCs/>
        </w:rPr>
        <w:t xml:space="preserve"> accordance with standards of practice</w:t>
      </w:r>
      <w:r>
        <w:rPr>
          <w:rFonts w:ascii="Arial" w:eastAsia="Arial" w:hAnsi="Arial" w:cs="Arial"/>
          <w:bCs/>
        </w:rPr>
        <w:t xml:space="preserve"> with certified training by the nurse</w:t>
      </w:r>
      <w:r w:rsidRPr="00A55369">
        <w:rPr>
          <w:rFonts w:ascii="Arial" w:eastAsia="Arial" w:hAnsi="Arial" w:cs="Arial"/>
          <w:bCs/>
        </w:rPr>
        <w:t xml:space="preserve">. </w:t>
      </w:r>
    </w:p>
    <w:p w14:paraId="6D262AF8" w14:textId="7B9105FE" w:rsidR="0083608E" w:rsidRPr="0083608E" w:rsidRDefault="00A55369" w:rsidP="0083608E">
      <w:pPr>
        <w:numPr>
          <w:ilvl w:val="1"/>
          <w:numId w:val="5"/>
        </w:numPr>
        <w:rPr>
          <w:rFonts w:ascii="Arial" w:eastAsia="Arial" w:hAnsi="Arial" w:cs="Arial"/>
          <w:bCs/>
        </w:rPr>
      </w:pPr>
      <w:r w:rsidRPr="00A55369">
        <w:rPr>
          <w:rFonts w:ascii="Arial" w:eastAsia="Arial" w:hAnsi="Arial" w:cs="Arial"/>
          <w:bCs/>
        </w:rPr>
        <w:t>This includes but is not limited: recordation of name of drug, dosage, and time of administration on specified forms or records; administers scheduled medications according to established facility/pharmacy medication administration policies and procedures.</w:t>
      </w:r>
    </w:p>
    <w:p w14:paraId="2C2136CB" w14:textId="24E5958F" w:rsidR="0083608E" w:rsidRPr="0083608E" w:rsidRDefault="0083608E" w:rsidP="0083608E">
      <w:pPr>
        <w:numPr>
          <w:ilvl w:val="0"/>
          <w:numId w:val="5"/>
        </w:numPr>
        <w:rPr>
          <w:rFonts w:ascii="Arial" w:eastAsia="Arial" w:hAnsi="Arial" w:cs="Arial"/>
          <w:bCs/>
        </w:rPr>
      </w:pPr>
      <w:r w:rsidRPr="0083608E">
        <w:rPr>
          <w:rFonts w:ascii="Arial" w:eastAsia="Arial" w:hAnsi="Arial" w:cs="Arial"/>
          <w:bCs/>
        </w:rPr>
        <w:t>Observes and monitors residents for responses to medication(s), documenting resident reactions</w:t>
      </w:r>
      <w:r>
        <w:rPr>
          <w:rFonts w:ascii="Arial" w:eastAsia="Arial" w:hAnsi="Arial" w:cs="Arial"/>
          <w:bCs/>
        </w:rPr>
        <w:t xml:space="preserve"> according to policies and procedures.</w:t>
      </w:r>
    </w:p>
    <w:p w14:paraId="0872FB01" w14:textId="77777777" w:rsidR="00001A41" w:rsidRDefault="00A13B20" w:rsidP="00001A41">
      <w:pPr>
        <w:pStyle w:val="ListParagraph"/>
        <w:numPr>
          <w:ilvl w:val="0"/>
          <w:numId w:val="5"/>
        </w:numPr>
        <w:rPr>
          <w:rFonts w:ascii="Arial" w:eastAsia="Arial" w:hAnsi="Arial" w:cs="Arial"/>
          <w:bCs/>
        </w:rPr>
      </w:pPr>
      <w:r w:rsidRPr="00A13B20">
        <w:rPr>
          <w:rFonts w:ascii="Arial" w:eastAsia="Arial" w:hAnsi="Arial" w:cs="Arial"/>
          <w:bCs/>
        </w:rPr>
        <w:t>Ensures proper documentation is maintained</w:t>
      </w:r>
      <w:r>
        <w:rPr>
          <w:rFonts w:ascii="Arial" w:eastAsia="Arial" w:hAnsi="Arial" w:cs="Arial"/>
          <w:bCs/>
        </w:rPr>
        <w:t xml:space="preserve"> </w:t>
      </w:r>
      <w:r w:rsidR="00A34272">
        <w:rPr>
          <w:rFonts w:ascii="Arial" w:eastAsia="Arial" w:hAnsi="Arial" w:cs="Arial"/>
          <w:bCs/>
        </w:rPr>
        <w:t xml:space="preserve">for </w:t>
      </w:r>
      <w:r w:rsidRPr="00A13B20">
        <w:rPr>
          <w:rFonts w:ascii="Arial" w:eastAsia="Arial" w:hAnsi="Arial" w:cs="Arial"/>
          <w:bCs/>
        </w:rPr>
        <w:t xml:space="preserve">administration of medications </w:t>
      </w:r>
      <w:r w:rsidR="00A34272">
        <w:rPr>
          <w:rFonts w:ascii="Arial" w:eastAsia="Arial" w:hAnsi="Arial" w:cs="Arial"/>
          <w:bCs/>
        </w:rPr>
        <w:t>within electronic health portal (Oasis)</w:t>
      </w:r>
    </w:p>
    <w:p w14:paraId="288EB92B" w14:textId="77777777" w:rsidR="00001A41" w:rsidRDefault="00001A41" w:rsidP="00001A41">
      <w:pPr>
        <w:pStyle w:val="ListParagraph"/>
        <w:numPr>
          <w:ilvl w:val="0"/>
          <w:numId w:val="5"/>
        </w:numPr>
        <w:rPr>
          <w:rFonts w:ascii="Arial" w:eastAsia="Arial" w:hAnsi="Arial" w:cs="Arial"/>
          <w:bCs/>
        </w:rPr>
      </w:pPr>
      <w:r w:rsidRPr="00001A41">
        <w:rPr>
          <w:rFonts w:ascii="Arial" w:eastAsia="Arial" w:hAnsi="Arial" w:cs="Arial"/>
          <w:bCs/>
        </w:rPr>
        <w:t>Maintains and applies current skills and knowledge through continuing education and in-service programs.</w:t>
      </w:r>
    </w:p>
    <w:p w14:paraId="75D0AEA5" w14:textId="4EC60B55" w:rsidR="00A55369" w:rsidRDefault="00001A41" w:rsidP="00001A41">
      <w:pPr>
        <w:pStyle w:val="ListParagraph"/>
        <w:numPr>
          <w:ilvl w:val="0"/>
          <w:numId w:val="5"/>
        </w:numPr>
        <w:rPr>
          <w:rFonts w:ascii="Arial" w:eastAsia="Arial" w:hAnsi="Arial" w:cs="Arial"/>
          <w:bCs/>
        </w:rPr>
      </w:pPr>
      <w:r w:rsidRPr="00001A41">
        <w:rPr>
          <w:rFonts w:ascii="Arial" w:eastAsia="Arial" w:hAnsi="Arial" w:cs="Arial"/>
          <w:bCs/>
        </w:rPr>
        <w:t>Carries out responsibilities in compliance with federal, state, local laws and regulations, and with facility philosophy, policies and procedures.</w:t>
      </w:r>
    </w:p>
    <w:p w14:paraId="1EAD8B4E" w14:textId="343FAEF2" w:rsidR="00D31AC9" w:rsidRDefault="009E6D5D" w:rsidP="00001A41">
      <w:pPr>
        <w:pStyle w:val="ListParagraph"/>
        <w:numPr>
          <w:ilvl w:val="0"/>
          <w:numId w:val="5"/>
        </w:numPr>
        <w:rPr>
          <w:rFonts w:ascii="Arial" w:eastAsia="Arial" w:hAnsi="Arial" w:cs="Arial"/>
          <w:bCs/>
        </w:rPr>
      </w:pPr>
      <w:r>
        <w:rPr>
          <w:rFonts w:ascii="Arial" w:eastAsia="Arial" w:hAnsi="Arial" w:cs="Arial"/>
          <w:bCs/>
        </w:rPr>
        <w:t>Accompany residents, as needed for medical visits</w:t>
      </w:r>
    </w:p>
    <w:p w14:paraId="0A2739AF" w14:textId="7CE3E5F5" w:rsidR="006A2DBC" w:rsidRDefault="006A2DBC" w:rsidP="00001A41">
      <w:pPr>
        <w:pStyle w:val="ListParagraph"/>
        <w:numPr>
          <w:ilvl w:val="0"/>
          <w:numId w:val="5"/>
        </w:numPr>
        <w:rPr>
          <w:rFonts w:ascii="Arial" w:eastAsia="Arial" w:hAnsi="Arial" w:cs="Arial"/>
          <w:bCs/>
        </w:rPr>
      </w:pPr>
      <w:r>
        <w:rPr>
          <w:rFonts w:ascii="Arial" w:eastAsia="Arial" w:hAnsi="Arial" w:cs="Arial"/>
          <w:bCs/>
        </w:rPr>
        <w:t>Communicate with other service providers, as directed by supervisor</w:t>
      </w:r>
    </w:p>
    <w:p w14:paraId="32186913" w14:textId="0E203A67" w:rsidR="00AB364F" w:rsidRPr="00AB364F" w:rsidRDefault="00AB364F" w:rsidP="00AB364F">
      <w:pPr>
        <w:pStyle w:val="ListParagraph"/>
        <w:numPr>
          <w:ilvl w:val="0"/>
          <w:numId w:val="5"/>
        </w:numPr>
        <w:rPr>
          <w:rFonts w:ascii="Arial" w:eastAsia="Arial" w:hAnsi="Arial" w:cs="Arial"/>
          <w:bCs/>
        </w:rPr>
      </w:pPr>
      <w:r w:rsidRPr="00AB364F">
        <w:rPr>
          <w:rFonts w:ascii="Arial" w:eastAsia="Arial" w:hAnsi="Arial" w:cs="Arial"/>
          <w:bCs/>
        </w:rPr>
        <w:t xml:space="preserve">Supervise and </w:t>
      </w:r>
      <w:r w:rsidR="00265239">
        <w:rPr>
          <w:rFonts w:ascii="Arial" w:eastAsia="Arial" w:hAnsi="Arial" w:cs="Arial"/>
          <w:bCs/>
        </w:rPr>
        <w:t>advocate for</w:t>
      </w:r>
      <w:r w:rsidRPr="00AB364F">
        <w:rPr>
          <w:rFonts w:ascii="Arial" w:eastAsia="Arial" w:hAnsi="Arial" w:cs="Arial"/>
          <w:bCs/>
        </w:rPr>
        <w:t xml:space="preserve"> residents with the goal of decreasing dependence, increasing self-reliance and fostering interdependence.</w:t>
      </w:r>
    </w:p>
    <w:p w14:paraId="6D83D93D" w14:textId="77777777" w:rsidR="00AB364F" w:rsidRPr="00AB364F" w:rsidRDefault="00AB364F" w:rsidP="00AB364F">
      <w:pPr>
        <w:pStyle w:val="ListParagraph"/>
        <w:numPr>
          <w:ilvl w:val="0"/>
          <w:numId w:val="5"/>
        </w:numPr>
        <w:rPr>
          <w:rFonts w:ascii="Arial" w:eastAsia="Arial" w:hAnsi="Arial" w:cs="Arial"/>
          <w:bCs/>
        </w:rPr>
      </w:pPr>
      <w:r w:rsidRPr="00AB364F">
        <w:rPr>
          <w:rFonts w:ascii="Arial" w:eastAsia="Arial" w:hAnsi="Arial" w:cs="Arial"/>
          <w:bCs/>
        </w:rPr>
        <w:lastRenderedPageBreak/>
        <w:t>Monitor physical and mental well-being of residents, reporting needs to the Program Manager as they occur.</w:t>
      </w:r>
    </w:p>
    <w:p w14:paraId="7631E31B" w14:textId="77777777" w:rsidR="00AB364F" w:rsidRPr="00AB364F" w:rsidRDefault="00AB364F" w:rsidP="00AB364F">
      <w:pPr>
        <w:pStyle w:val="ListParagraph"/>
        <w:numPr>
          <w:ilvl w:val="0"/>
          <w:numId w:val="5"/>
        </w:numPr>
        <w:rPr>
          <w:rFonts w:ascii="Arial" w:eastAsia="Arial" w:hAnsi="Arial" w:cs="Arial"/>
          <w:bCs/>
        </w:rPr>
      </w:pPr>
      <w:r w:rsidRPr="00AB364F">
        <w:rPr>
          <w:rFonts w:ascii="Arial" w:eastAsia="Arial" w:hAnsi="Arial" w:cs="Arial"/>
          <w:bCs/>
        </w:rPr>
        <w:t>Provide housekeeping supervision and oversight.</w:t>
      </w:r>
    </w:p>
    <w:p w14:paraId="72E27D04" w14:textId="77777777" w:rsidR="00AB364F" w:rsidRPr="00AB364F" w:rsidRDefault="00AB364F" w:rsidP="00AB364F">
      <w:pPr>
        <w:pStyle w:val="ListParagraph"/>
        <w:numPr>
          <w:ilvl w:val="0"/>
          <w:numId w:val="5"/>
        </w:numPr>
        <w:rPr>
          <w:rFonts w:ascii="Arial" w:eastAsia="Arial" w:hAnsi="Arial" w:cs="Arial"/>
          <w:bCs/>
        </w:rPr>
      </w:pPr>
      <w:r w:rsidRPr="00AB364F">
        <w:rPr>
          <w:rFonts w:ascii="Arial" w:eastAsia="Arial" w:hAnsi="Arial" w:cs="Arial"/>
          <w:bCs/>
        </w:rPr>
        <w:t>Assist residents in planning daily schedules.</w:t>
      </w:r>
    </w:p>
    <w:p w14:paraId="75E2E62E" w14:textId="77777777" w:rsidR="00AB364F" w:rsidRPr="00AB364F" w:rsidRDefault="00AB364F" w:rsidP="00AB364F">
      <w:pPr>
        <w:pStyle w:val="ListParagraph"/>
        <w:numPr>
          <w:ilvl w:val="0"/>
          <w:numId w:val="5"/>
        </w:numPr>
        <w:rPr>
          <w:rFonts w:ascii="Arial" w:eastAsia="Arial" w:hAnsi="Arial" w:cs="Arial"/>
          <w:bCs/>
        </w:rPr>
      </w:pPr>
      <w:r w:rsidRPr="00AB364F">
        <w:rPr>
          <w:rFonts w:ascii="Arial" w:eastAsia="Arial" w:hAnsi="Arial" w:cs="Arial"/>
          <w:bCs/>
        </w:rPr>
        <w:t>Provide support to resident transportation, purchasing and finances with goal of maximum independence.</w:t>
      </w:r>
    </w:p>
    <w:p w14:paraId="1CA569ED" w14:textId="77777777" w:rsidR="00AB364F" w:rsidRPr="00AB364F" w:rsidRDefault="00AB364F" w:rsidP="00AB364F">
      <w:pPr>
        <w:pStyle w:val="ListParagraph"/>
        <w:numPr>
          <w:ilvl w:val="0"/>
          <w:numId w:val="5"/>
        </w:numPr>
        <w:rPr>
          <w:rFonts w:ascii="Arial" w:eastAsia="Arial" w:hAnsi="Arial" w:cs="Arial"/>
          <w:bCs/>
        </w:rPr>
      </w:pPr>
      <w:r w:rsidRPr="00AB364F">
        <w:rPr>
          <w:rFonts w:ascii="Arial" w:eastAsia="Arial" w:hAnsi="Arial" w:cs="Arial"/>
          <w:bCs/>
        </w:rPr>
        <w:t>Ensure safe living conditions.</w:t>
      </w:r>
      <w:r w:rsidRPr="00AB364F">
        <w:rPr>
          <w:rFonts w:ascii="Arial" w:eastAsia="Arial" w:hAnsi="Arial" w:cs="Arial"/>
          <w:bCs/>
        </w:rPr>
        <w:tab/>
      </w:r>
    </w:p>
    <w:p w14:paraId="10DD5C47" w14:textId="77777777" w:rsidR="00AB364F" w:rsidRPr="00AB364F" w:rsidRDefault="00AB364F" w:rsidP="00AB364F">
      <w:pPr>
        <w:pStyle w:val="ListParagraph"/>
        <w:numPr>
          <w:ilvl w:val="0"/>
          <w:numId w:val="5"/>
        </w:numPr>
        <w:rPr>
          <w:rFonts w:ascii="Arial" w:eastAsia="Arial" w:hAnsi="Arial" w:cs="Arial"/>
          <w:bCs/>
        </w:rPr>
      </w:pPr>
      <w:r w:rsidRPr="00AB364F">
        <w:rPr>
          <w:rFonts w:ascii="Arial" w:eastAsia="Arial" w:hAnsi="Arial" w:cs="Arial"/>
          <w:bCs/>
        </w:rPr>
        <w:t>Direct/supervise/motivate/assist individuals who need care/help and training in personal hygiene.</w:t>
      </w:r>
    </w:p>
    <w:p w14:paraId="1729C598" w14:textId="77777777" w:rsidR="00AB364F" w:rsidRPr="00AB364F" w:rsidRDefault="00AB364F" w:rsidP="00AB364F">
      <w:pPr>
        <w:pStyle w:val="ListParagraph"/>
        <w:numPr>
          <w:ilvl w:val="0"/>
          <w:numId w:val="5"/>
        </w:numPr>
        <w:rPr>
          <w:rFonts w:ascii="Arial" w:eastAsia="Arial" w:hAnsi="Arial" w:cs="Arial"/>
          <w:bCs/>
        </w:rPr>
      </w:pPr>
      <w:r w:rsidRPr="00AB364F">
        <w:rPr>
          <w:rFonts w:ascii="Arial" w:eastAsia="Arial" w:hAnsi="Arial" w:cs="Arial"/>
          <w:bCs/>
        </w:rPr>
        <w:t>Ensure all required documentation is completed (daily notes, incident reports, communication in log books, monthly summaries, etc.)</w:t>
      </w:r>
    </w:p>
    <w:p w14:paraId="388E1BBB" w14:textId="77777777" w:rsidR="00AB364F" w:rsidRPr="00AB364F" w:rsidRDefault="00AB364F" w:rsidP="00AB364F">
      <w:pPr>
        <w:pStyle w:val="ListParagraph"/>
        <w:numPr>
          <w:ilvl w:val="0"/>
          <w:numId w:val="5"/>
        </w:numPr>
        <w:rPr>
          <w:rFonts w:ascii="Arial" w:eastAsia="Arial" w:hAnsi="Arial" w:cs="Arial"/>
          <w:bCs/>
        </w:rPr>
      </w:pPr>
      <w:r w:rsidRPr="00AB364F">
        <w:rPr>
          <w:rFonts w:ascii="Arial" w:eastAsia="Arial" w:hAnsi="Arial" w:cs="Arial"/>
          <w:bCs/>
        </w:rPr>
        <w:t>Actively engage in building a relationship with the family members, friends and guardians of the residents.</w:t>
      </w:r>
    </w:p>
    <w:p w14:paraId="7CB48221" w14:textId="77777777" w:rsidR="00AB364F" w:rsidRPr="00AB364F" w:rsidRDefault="00AB364F" w:rsidP="00AB364F">
      <w:pPr>
        <w:pStyle w:val="ListParagraph"/>
        <w:numPr>
          <w:ilvl w:val="0"/>
          <w:numId w:val="5"/>
        </w:numPr>
        <w:rPr>
          <w:rFonts w:ascii="Arial" w:eastAsia="Arial" w:hAnsi="Arial" w:cs="Arial"/>
          <w:bCs/>
        </w:rPr>
      </w:pPr>
      <w:r w:rsidRPr="00AB364F">
        <w:rPr>
          <w:rFonts w:ascii="Arial" w:eastAsia="Arial" w:hAnsi="Arial" w:cs="Arial"/>
          <w:bCs/>
        </w:rPr>
        <w:t xml:space="preserve">Implement age-appropriate, functional and engaging in-house or community activities (encourage participation, foster interaction(s) between residents). </w:t>
      </w:r>
    </w:p>
    <w:p w14:paraId="33F12E84" w14:textId="77777777" w:rsidR="00AB364F" w:rsidRPr="00AB364F" w:rsidRDefault="00AB364F" w:rsidP="00AB364F">
      <w:pPr>
        <w:pStyle w:val="ListParagraph"/>
        <w:numPr>
          <w:ilvl w:val="0"/>
          <w:numId w:val="5"/>
        </w:numPr>
        <w:rPr>
          <w:rFonts w:ascii="Arial" w:eastAsia="Arial" w:hAnsi="Arial" w:cs="Arial"/>
          <w:bCs/>
        </w:rPr>
      </w:pPr>
      <w:r w:rsidRPr="00AB364F">
        <w:rPr>
          <w:rFonts w:ascii="Arial" w:eastAsia="Arial" w:hAnsi="Arial" w:cs="Arial"/>
          <w:bCs/>
        </w:rPr>
        <w:t>Follow HIPAA guidelines regarding privacy and security of consumer protected health information</w:t>
      </w:r>
    </w:p>
    <w:p w14:paraId="73EBFEB2" w14:textId="77777777" w:rsidR="00AB364F" w:rsidRPr="00AB364F" w:rsidRDefault="00AB364F" w:rsidP="00AB364F">
      <w:pPr>
        <w:pStyle w:val="ListParagraph"/>
        <w:numPr>
          <w:ilvl w:val="0"/>
          <w:numId w:val="5"/>
        </w:numPr>
        <w:rPr>
          <w:rFonts w:ascii="Arial" w:eastAsia="Arial" w:hAnsi="Arial" w:cs="Arial"/>
          <w:bCs/>
        </w:rPr>
      </w:pPr>
      <w:r w:rsidRPr="00AB364F">
        <w:rPr>
          <w:rFonts w:ascii="Arial" w:eastAsia="Arial" w:hAnsi="Arial" w:cs="Arial"/>
          <w:bCs/>
        </w:rPr>
        <w:t>Provide Community Living Supports, as indicated, which shall consist of routine household tasks, activities of daily living, personal hygiene, shopping, money management, medication management, socialization, relationship building, leisure choices, community activities, and therapeutic goals.</w:t>
      </w:r>
    </w:p>
    <w:p w14:paraId="3F96EAA0" w14:textId="77777777" w:rsidR="00AB364F" w:rsidRPr="00AB364F" w:rsidRDefault="00AB364F" w:rsidP="00AB364F">
      <w:pPr>
        <w:pStyle w:val="ListParagraph"/>
        <w:numPr>
          <w:ilvl w:val="0"/>
          <w:numId w:val="5"/>
        </w:numPr>
        <w:rPr>
          <w:rFonts w:ascii="Arial" w:eastAsia="Arial" w:hAnsi="Arial" w:cs="Arial"/>
          <w:bCs/>
        </w:rPr>
      </w:pPr>
      <w:r w:rsidRPr="00AB364F">
        <w:rPr>
          <w:rFonts w:ascii="Arial" w:eastAsia="Arial" w:hAnsi="Arial" w:cs="Arial"/>
          <w:bCs/>
        </w:rPr>
        <w:t>Provide Homemaker Services, as indicated, which shall consist of support with general household activities.</w:t>
      </w:r>
    </w:p>
    <w:p w14:paraId="2E9CD1B7" w14:textId="77777777" w:rsidR="0041420A" w:rsidRDefault="00AB364F" w:rsidP="0041420A">
      <w:pPr>
        <w:pStyle w:val="ListParagraph"/>
        <w:numPr>
          <w:ilvl w:val="0"/>
          <w:numId w:val="5"/>
        </w:numPr>
        <w:rPr>
          <w:rFonts w:ascii="Arial" w:eastAsia="Arial" w:hAnsi="Arial" w:cs="Arial"/>
          <w:bCs/>
        </w:rPr>
      </w:pPr>
      <w:r w:rsidRPr="00AB364F">
        <w:rPr>
          <w:rFonts w:ascii="Arial" w:eastAsia="Arial" w:hAnsi="Arial" w:cs="Arial"/>
          <w:bCs/>
        </w:rPr>
        <w:t>Provide Personal Care Services, as indicated, which shall consist of assisting a resident with eating, bathing, dressing, personal hygiene, or other activities of daily living.</w:t>
      </w:r>
    </w:p>
    <w:p w14:paraId="2B17CDF2" w14:textId="77777777" w:rsidR="0041420A" w:rsidRPr="0041420A" w:rsidRDefault="00E95220" w:rsidP="0041420A">
      <w:pPr>
        <w:pStyle w:val="ListParagraph"/>
        <w:numPr>
          <w:ilvl w:val="0"/>
          <w:numId w:val="5"/>
        </w:numPr>
        <w:rPr>
          <w:rFonts w:ascii="Arial" w:eastAsia="Arial" w:hAnsi="Arial" w:cs="Arial"/>
          <w:bCs/>
        </w:rPr>
      </w:pPr>
      <w:r w:rsidRPr="0041420A">
        <w:rPr>
          <w:rFonts w:ascii="Arial" w:eastAsia="Arial" w:hAnsi="Arial" w:cs="Arial"/>
        </w:rPr>
        <w:t xml:space="preserve">Maintain clear and accurate records  </w:t>
      </w:r>
    </w:p>
    <w:p w14:paraId="30477A36" w14:textId="77777777" w:rsidR="00CA428D" w:rsidRPr="00CA428D" w:rsidRDefault="00E95220" w:rsidP="00CA428D">
      <w:pPr>
        <w:pStyle w:val="ListParagraph"/>
        <w:numPr>
          <w:ilvl w:val="0"/>
          <w:numId w:val="5"/>
        </w:numPr>
        <w:rPr>
          <w:rFonts w:ascii="Arial" w:eastAsia="Arial" w:hAnsi="Arial" w:cs="Arial"/>
          <w:bCs/>
        </w:rPr>
      </w:pPr>
      <w:r w:rsidRPr="0041420A">
        <w:rPr>
          <w:rFonts w:ascii="Arial" w:eastAsia="Arial" w:hAnsi="Arial" w:cs="Arial"/>
        </w:rPr>
        <w:t>Participate in required meetings and trainings</w:t>
      </w:r>
    </w:p>
    <w:p w14:paraId="61A98E58" w14:textId="5F7F4358" w:rsidR="00F53FC7" w:rsidRPr="00CA428D" w:rsidRDefault="00E95220" w:rsidP="00CA428D">
      <w:pPr>
        <w:pStyle w:val="ListParagraph"/>
        <w:numPr>
          <w:ilvl w:val="0"/>
          <w:numId w:val="5"/>
        </w:numPr>
        <w:rPr>
          <w:rFonts w:ascii="Arial" w:eastAsia="Arial" w:hAnsi="Arial" w:cs="Arial"/>
          <w:bCs/>
        </w:rPr>
      </w:pPr>
      <w:r w:rsidRPr="00CA428D">
        <w:rPr>
          <w:rFonts w:ascii="Arial" w:eastAsia="Arial" w:hAnsi="Arial" w:cs="Arial"/>
        </w:rPr>
        <w:t xml:space="preserve">Perform other duties as assigned </w:t>
      </w:r>
    </w:p>
    <w:p w14:paraId="40C6A640" w14:textId="77777777" w:rsidR="00F53FC7" w:rsidRDefault="00F53FC7">
      <w:pPr>
        <w:ind w:left="720"/>
        <w:rPr>
          <w:rFonts w:ascii="Arial" w:eastAsia="Arial" w:hAnsi="Arial" w:cs="Arial"/>
        </w:rPr>
      </w:pPr>
    </w:p>
    <w:p w14:paraId="1FE4CEC0" w14:textId="77777777" w:rsidR="00F53FC7" w:rsidRDefault="00E95220">
      <w:pPr>
        <w:rPr>
          <w:rFonts w:ascii="Arial" w:eastAsia="Arial" w:hAnsi="Arial" w:cs="Arial"/>
          <w:b/>
          <w:color w:val="000000"/>
        </w:rPr>
      </w:pPr>
      <w:r>
        <w:rPr>
          <w:rFonts w:ascii="Arial" w:eastAsia="Arial" w:hAnsi="Arial" w:cs="Arial"/>
          <w:b/>
          <w:color w:val="000000"/>
        </w:rPr>
        <w:t>WORKING CONDITIONS</w:t>
      </w:r>
    </w:p>
    <w:p w14:paraId="27DC6C00" w14:textId="77777777" w:rsidR="00F53FC7" w:rsidRDefault="00F53FC7">
      <w:pPr>
        <w:rPr>
          <w:rFonts w:ascii="Arial" w:eastAsia="Arial" w:hAnsi="Arial" w:cs="Arial"/>
          <w:b/>
          <w:color w:val="000000"/>
        </w:rPr>
      </w:pPr>
    </w:p>
    <w:p w14:paraId="4E280415" w14:textId="77777777" w:rsidR="00F53FC7" w:rsidRDefault="00E95220">
      <w:pPr>
        <w:rPr>
          <w:rFonts w:ascii="Arial" w:eastAsia="Arial" w:hAnsi="Arial" w:cs="Arial"/>
          <w:b/>
          <w:color w:val="000000"/>
        </w:rPr>
      </w:pPr>
      <w:r>
        <w:rPr>
          <w:rFonts w:ascii="Arial" w:eastAsia="Arial" w:hAnsi="Arial" w:cs="Arial"/>
          <w:b/>
          <w:color w:val="000000"/>
        </w:rPr>
        <w:t>Physical Demands</w:t>
      </w:r>
    </w:p>
    <w:p w14:paraId="1A6E44EB" w14:textId="1B16433B" w:rsidR="00B9025D" w:rsidRPr="003E5097" w:rsidRDefault="00E95220" w:rsidP="003E5097">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w:t>
      </w:r>
      <w:r w:rsidR="00CB77B3">
        <w:rPr>
          <w:rFonts w:ascii="Arial" w:eastAsia="Arial" w:hAnsi="Arial" w:cs="Arial"/>
        </w:rPr>
        <w:t xml:space="preserve">Qualified Medication Aid </w:t>
      </w:r>
      <w:r>
        <w:rPr>
          <w:rFonts w:ascii="Arial" w:eastAsia="Arial" w:hAnsi="Arial" w:cs="Arial"/>
          <w:color w:val="000000"/>
        </w:rPr>
        <w:t xml:space="preserve">will have to spend time sitting and using office equipment and computers which can cause muscle and eye strain. The </w:t>
      </w:r>
      <w:r w:rsidR="00CB77B3">
        <w:rPr>
          <w:rFonts w:ascii="Arial" w:eastAsia="Arial" w:hAnsi="Arial" w:cs="Arial"/>
        </w:rPr>
        <w:t xml:space="preserve">Qualified Medication Aid </w:t>
      </w:r>
      <w:r>
        <w:rPr>
          <w:rFonts w:ascii="Arial" w:eastAsia="Arial" w:hAnsi="Arial" w:cs="Arial"/>
          <w:color w:val="000000"/>
        </w:rPr>
        <w:t>may also have to do some light lifting of supplies and materials from time to time.</w:t>
      </w:r>
      <w:r w:rsidR="00B9025D">
        <w:rPr>
          <w:rFonts w:ascii="Arial" w:eastAsia="Arial" w:hAnsi="Arial" w:cs="Arial"/>
          <w:color w:val="000000"/>
        </w:rPr>
        <w:t xml:space="preserve"> </w:t>
      </w:r>
      <w:r w:rsidR="00B9025D" w:rsidRPr="00B9025D">
        <w:rPr>
          <w:rFonts w:ascii="Arial" w:eastAsia="Arial" w:hAnsi="Arial" w:cs="Arial"/>
          <w:color w:val="000000"/>
        </w:rPr>
        <w:t>. Be healthy and physically fit including the physical requirements of lifting individuals, standing for long periods, crouching, twisting/turning, weight bearing, swimming, walking and other physical activities as required.</w:t>
      </w:r>
    </w:p>
    <w:p w14:paraId="51E6CE25" w14:textId="5CE41799" w:rsidR="00B9025D" w:rsidRPr="003E5097" w:rsidRDefault="00B9025D" w:rsidP="003E5097">
      <w:pPr>
        <w:numPr>
          <w:ilvl w:val="0"/>
          <w:numId w:val="4"/>
        </w:numPr>
        <w:pBdr>
          <w:top w:val="nil"/>
          <w:left w:val="nil"/>
          <w:bottom w:val="nil"/>
          <w:right w:val="nil"/>
          <w:between w:val="nil"/>
        </w:pBdr>
        <w:jc w:val="both"/>
        <w:rPr>
          <w:rFonts w:ascii="Arial" w:eastAsia="Arial" w:hAnsi="Arial" w:cs="Arial"/>
          <w:color w:val="000000"/>
        </w:rPr>
      </w:pPr>
      <w:r w:rsidRPr="00B9025D">
        <w:rPr>
          <w:rFonts w:ascii="Arial" w:eastAsia="Arial" w:hAnsi="Arial" w:cs="Arial"/>
          <w:color w:val="000000"/>
        </w:rPr>
        <w:t>Be able to lift up to 50 pounds.</w:t>
      </w:r>
    </w:p>
    <w:p w14:paraId="1428B2C7" w14:textId="531351DB" w:rsidR="00B9025D" w:rsidRPr="003E5097" w:rsidRDefault="00B9025D" w:rsidP="003E5097">
      <w:pPr>
        <w:numPr>
          <w:ilvl w:val="0"/>
          <w:numId w:val="4"/>
        </w:numPr>
        <w:pBdr>
          <w:top w:val="nil"/>
          <w:left w:val="nil"/>
          <w:bottom w:val="nil"/>
          <w:right w:val="nil"/>
          <w:between w:val="nil"/>
        </w:pBdr>
        <w:jc w:val="both"/>
        <w:rPr>
          <w:rFonts w:ascii="Arial" w:eastAsia="Arial" w:hAnsi="Arial" w:cs="Arial"/>
          <w:color w:val="000000"/>
        </w:rPr>
      </w:pPr>
      <w:r w:rsidRPr="00B9025D">
        <w:rPr>
          <w:rFonts w:ascii="Arial" w:eastAsia="Arial" w:hAnsi="Arial" w:cs="Arial"/>
          <w:color w:val="000000"/>
        </w:rPr>
        <w:t>Exhibit abilities to see, hear and speak to individuals under their care.</w:t>
      </w:r>
    </w:p>
    <w:p w14:paraId="7031696D" w14:textId="7C75A2A8" w:rsidR="00F53FC7" w:rsidRDefault="00B9025D" w:rsidP="00B9025D">
      <w:pPr>
        <w:numPr>
          <w:ilvl w:val="0"/>
          <w:numId w:val="4"/>
        </w:numPr>
        <w:pBdr>
          <w:top w:val="nil"/>
          <w:left w:val="nil"/>
          <w:bottom w:val="nil"/>
          <w:right w:val="nil"/>
          <w:between w:val="nil"/>
        </w:pBdr>
        <w:jc w:val="both"/>
      </w:pPr>
      <w:r w:rsidRPr="00B9025D">
        <w:rPr>
          <w:rFonts w:ascii="Arial" w:eastAsia="Arial" w:hAnsi="Arial" w:cs="Arial"/>
          <w:color w:val="000000"/>
        </w:rPr>
        <w:lastRenderedPageBreak/>
        <w:t>Must possess a valid driver’s license to operate and drive a vehicle.</w:t>
      </w:r>
    </w:p>
    <w:p w14:paraId="32A66599" w14:textId="77777777" w:rsidR="00F53FC7" w:rsidRDefault="00F53FC7">
      <w:pPr>
        <w:rPr>
          <w:rFonts w:ascii="Arial" w:eastAsia="Arial" w:hAnsi="Arial" w:cs="Arial"/>
          <w:b/>
          <w:color w:val="000000"/>
        </w:rPr>
      </w:pPr>
    </w:p>
    <w:p w14:paraId="349460BF" w14:textId="77777777" w:rsidR="00F53FC7" w:rsidRDefault="00E95220">
      <w:pPr>
        <w:rPr>
          <w:rFonts w:ascii="Arial" w:eastAsia="Arial" w:hAnsi="Arial" w:cs="Arial"/>
          <w:b/>
          <w:color w:val="000000"/>
        </w:rPr>
      </w:pPr>
      <w:r>
        <w:rPr>
          <w:rFonts w:ascii="Arial" w:eastAsia="Arial" w:hAnsi="Arial" w:cs="Arial"/>
          <w:b/>
          <w:color w:val="000000"/>
        </w:rPr>
        <w:t>Environmental Conditions</w:t>
      </w:r>
    </w:p>
    <w:p w14:paraId="40B71B1C" w14:textId="77777777" w:rsidR="00062392" w:rsidRPr="00062392" w:rsidRDefault="00062392" w:rsidP="00062392">
      <w:pPr>
        <w:pBdr>
          <w:top w:val="nil"/>
          <w:left w:val="nil"/>
          <w:bottom w:val="nil"/>
          <w:right w:val="nil"/>
          <w:between w:val="nil"/>
        </w:pBdr>
        <w:ind w:left="720"/>
        <w:jc w:val="both"/>
      </w:pPr>
    </w:p>
    <w:p w14:paraId="5DBE6232" w14:textId="65FCD9C9" w:rsidR="00062392" w:rsidRPr="00062392" w:rsidRDefault="00E95220" w:rsidP="003E5097">
      <w:pPr>
        <w:numPr>
          <w:ilvl w:val="0"/>
          <w:numId w:val="4"/>
        </w:numPr>
        <w:pBdr>
          <w:top w:val="nil"/>
          <w:left w:val="nil"/>
          <w:bottom w:val="nil"/>
          <w:right w:val="nil"/>
          <w:between w:val="nil"/>
        </w:pBdr>
        <w:jc w:val="both"/>
      </w:pPr>
      <w:r>
        <w:rPr>
          <w:rFonts w:ascii="Arial" w:eastAsia="Arial" w:hAnsi="Arial" w:cs="Arial"/>
          <w:color w:val="000000"/>
        </w:rPr>
        <w:t xml:space="preserve">Day Spring is a busy facility. </w:t>
      </w:r>
      <w:r w:rsidR="00CB77B3">
        <w:rPr>
          <w:rFonts w:ascii="Arial" w:eastAsia="Arial" w:hAnsi="Arial" w:cs="Arial"/>
        </w:rPr>
        <w:t>Qualified Medication Aid</w:t>
      </w:r>
      <w:r w:rsidR="00062392">
        <w:rPr>
          <w:rFonts w:ascii="Arial" w:eastAsia="Arial" w:hAnsi="Arial" w:cs="Arial"/>
        </w:rPr>
        <w:t>s</w:t>
      </w:r>
      <w:r w:rsidR="00CB77B3">
        <w:rPr>
          <w:rFonts w:ascii="Arial" w:eastAsia="Arial" w:hAnsi="Arial" w:cs="Arial"/>
        </w:rPr>
        <w:t xml:space="preserve"> </w:t>
      </w:r>
      <w:r>
        <w:rPr>
          <w:rFonts w:ascii="Arial" w:eastAsia="Arial" w:hAnsi="Arial" w:cs="Arial"/>
          <w:color w:val="000000"/>
        </w:rPr>
        <w:t xml:space="preserve">may have to manage a number of projects at one </w:t>
      </w:r>
      <w:r w:rsidR="00B9025D">
        <w:rPr>
          <w:rFonts w:ascii="Arial" w:eastAsia="Arial" w:hAnsi="Arial" w:cs="Arial"/>
          <w:color w:val="000000"/>
        </w:rPr>
        <w:t>time and</w:t>
      </w:r>
      <w:r>
        <w:rPr>
          <w:rFonts w:ascii="Arial" w:eastAsia="Arial" w:hAnsi="Arial" w:cs="Arial"/>
          <w:color w:val="000000"/>
        </w:rPr>
        <w:t xml:space="preserve"> may be interrupted frequently to meet the needs and requests of residents, staff, vendors and family members. The </w:t>
      </w:r>
      <w:r w:rsidR="00CB77B3">
        <w:rPr>
          <w:rFonts w:ascii="Arial" w:eastAsia="Arial" w:hAnsi="Arial" w:cs="Arial"/>
        </w:rPr>
        <w:t xml:space="preserve">Qualified Medication Aid </w:t>
      </w:r>
      <w:r>
        <w:rPr>
          <w:rFonts w:ascii="Arial" w:eastAsia="Arial" w:hAnsi="Arial" w:cs="Arial"/>
          <w:color w:val="000000"/>
        </w:rPr>
        <w:t>may find the environment to be busy, noisy and will need excellent organizational and time and stress management skills to complete the required tasks.</w:t>
      </w:r>
    </w:p>
    <w:p w14:paraId="077C5A43" w14:textId="132FC870" w:rsidR="00062392" w:rsidRDefault="00062392" w:rsidP="00062392">
      <w:pPr>
        <w:pStyle w:val="BodyText"/>
        <w:numPr>
          <w:ilvl w:val="0"/>
          <w:numId w:val="4"/>
        </w:numPr>
        <w:jc w:val="both"/>
      </w:pPr>
      <w:r>
        <w:t xml:space="preserve">The employee is occasionally exposed to moving mechanical parts and vehicles; the noise level in the work environment is usually quiet to moderate. Reasonable accommodations may be made to enable people with disabilities to perform the essential functions of the job. Typical work duties can vary depending upon different, however in most cases, </w:t>
      </w:r>
      <w:r w:rsidR="009629A1">
        <w:t xml:space="preserve">the employee </w:t>
      </w:r>
      <w:r>
        <w:t>will be responsible for the daily care of the residents. This can include administering medication, updating records, providing emotional support, and resident education.</w:t>
      </w:r>
    </w:p>
    <w:p w14:paraId="19F8F5A3" w14:textId="17C20EE0" w:rsidR="00F53FC7" w:rsidRPr="003E5097" w:rsidRDefault="00E95220" w:rsidP="003E5097">
      <w:pPr>
        <w:numPr>
          <w:ilvl w:val="0"/>
          <w:numId w:val="4"/>
        </w:numPr>
        <w:pBdr>
          <w:top w:val="nil"/>
          <w:left w:val="nil"/>
          <w:bottom w:val="nil"/>
          <w:right w:val="nil"/>
          <w:between w:val="nil"/>
        </w:pBdr>
        <w:jc w:val="both"/>
      </w:pPr>
      <w:r w:rsidRPr="003E5097">
        <w:rPr>
          <w:rFonts w:ascii="Arial" w:eastAsia="Arial" w:hAnsi="Arial" w:cs="Arial"/>
          <w:color w:val="000000"/>
        </w:rPr>
        <w:t>It typically may require longer work days and varied schedules. They may have to work nights, weekends or even over the holidays.</w:t>
      </w:r>
    </w:p>
    <w:p w14:paraId="37318A15" w14:textId="48DBAE3A" w:rsidR="003E5097" w:rsidRDefault="003E5097" w:rsidP="003E5097">
      <w:pPr>
        <w:pStyle w:val="BodyText"/>
        <w:numPr>
          <w:ilvl w:val="0"/>
          <w:numId w:val="4"/>
        </w:numPr>
        <w:jc w:val="both"/>
      </w:pPr>
      <w:r>
        <w:t xml:space="preserve">Additionally, the employee will need to protect themselves from possible work-related hazards, during the course of resident care, since they may be exposed to infectious diseases, body fluids, radiation, chemicals, etc. </w:t>
      </w:r>
    </w:p>
    <w:p w14:paraId="7EF43A43" w14:textId="77777777" w:rsidR="00F53FC7" w:rsidRPr="003E5097" w:rsidRDefault="00F53FC7" w:rsidP="003E5097">
      <w:pPr>
        <w:pBdr>
          <w:top w:val="nil"/>
          <w:left w:val="nil"/>
          <w:bottom w:val="nil"/>
          <w:right w:val="nil"/>
          <w:between w:val="nil"/>
        </w:pBdr>
        <w:ind w:left="720"/>
        <w:jc w:val="both"/>
      </w:pPr>
    </w:p>
    <w:p w14:paraId="610790FD" w14:textId="504A5830" w:rsidR="00F53FC7" w:rsidRDefault="00F53FC7">
      <w:pPr>
        <w:pBdr>
          <w:top w:val="nil"/>
          <w:left w:val="nil"/>
          <w:bottom w:val="nil"/>
          <w:right w:val="nil"/>
          <w:between w:val="nil"/>
        </w:pBdr>
        <w:rPr>
          <w:rFonts w:ascii="Arial" w:eastAsia="Arial" w:hAnsi="Arial" w:cs="Arial"/>
          <w:color w:val="000000"/>
        </w:rPr>
      </w:pPr>
    </w:p>
    <w:sectPr w:rsidR="00F53FC7">
      <w:headerReference w:type="default"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75D1" w14:textId="77777777" w:rsidR="006C5DAA" w:rsidRDefault="006C5DAA">
      <w:r>
        <w:separator/>
      </w:r>
    </w:p>
  </w:endnote>
  <w:endnote w:type="continuationSeparator" w:id="0">
    <w:p w14:paraId="31A61050" w14:textId="77777777" w:rsidR="006C5DAA" w:rsidRDefault="006C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B528" w14:textId="77777777" w:rsidR="00F53FC7" w:rsidRDefault="00E95220">
    <w:pPr>
      <w:tabs>
        <w:tab w:val="center" w:pos="4680"/>
        <w:tab w:val="right" w:pos="9360"/>
      </w:tabs>
      <w:rPr>
        <w:rFonts w:ascii="Calibri" w:eastAsia="Calibri" w:hAnsi="Calibri" w:cs="Calibri"/>
        <w:sz w:val="22"/>
        <w:szCs w:val="22"/>
      </w:rPr>
    </w:pPr>
    <w:r>
      <w:rPr>
        <w:rFonts w:ascii="Calibri" w:eastAsia="Calibri" w:hAnsi="Calibri" w:cs="Calibri"/>
        <w:sz w:val="22"/>
        <w:szCs w:val="22"/>
      </w:rPr>
      <w:t xml:space="preserve">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Pr>
        <w:rFonts w:ascii="Calibri" w:eastAsia="Calibri" w:hAnsi="Calibri" w:cs="Calibri"/>
        <w:b/>
        <w:noProof/>
      </w:rPr>
      <w:t>1</w:t>
    </w:r>
    <w:r>
      <w:rPr>
        <w:rFonts w:ascii="Calibri" w:eastAsia="Calibri" w:hAnsi="Calibri" w:cs="Calibri"/>
        <w:b/>
      </w:rPr>
      <w:fldChar w:fldCharType="end"/>
    </w:r>
    <w:r>
      <w:rPr>
        <w:rFonts w:ascii="Calibri" w:eastAsia="Calibri" w:hAnsi="Calibri" w:cs="Calibri"/>
        <w:sz w:val="22"/>
        <w:szCs w:val="22"/>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Pr>
        <w:rFonts w:ascii="Calibri" w:eastAsia="Calibri" w:hAnsi="Calibri" w:cs="Calibri"/>
        <w:b/>
        <w:noProof/>
      </w:rPr>
      <w:t>2</w:t>
    </w:r>
    <w:r>
      <w:rPr>
        <w:rFonts w:ascii="Calibri" w:eastAsia="Calibri" w:hAnsi="Calibri" w:cs="Calibri"/>
        <w:b/>
      </w:rPr>
      <w:fldChar w:fldCharType="end"/>
    </w:r>
  </w:p>
  <w:p w14:paraId="6AAA9D30" w14:textId="7A96BAF6" w:rsidR="00F53FC7" w:rsidRDefault="003777B9">
    <w:pPr>
      <w:tabs>
        <w:tab w:val="center" w:pos="4680"/>
        <w:tab w:val="right" w:pos="9360"/>
      </w:tabs>
      <w:rPr>
        <w:rFonts w:ascii="Calibri" w:eastAsia="Calibri" w:hAnsi="Calibri" w:cs="Calibri"/>
        <w:sz w:val="22"/>
        <w:szCs w:val="22"/>
      </w:rPr>
    </w:pPr>
    <w:r>
      <w:rPr>
        <w:rFonts w:ascii="Calibri" w:eastAsia="Calibri" w:hAnsi="Calibri" w:cs="Calibri"/>
        <w:sz w:val="22"/>
        <w:szCs w:val="22"/>
      </w:rPr>
      <w:t>7/19/22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E722" w14:textId="77777777" w:rsidR="006C5DAA" w:rsidRDefault="006C5DAA">
      <w:r>
        <w:separator/>
      </w:r>
    </w:p>
  </w:footnote>
  <w:footnote w:type="continuationSeparator" w:id="0">
    <w:p w14:paraId="050783F4" w14:textId="77777777" w:rsidR="006C5DAA" w:rsidRDefault="006C5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E70C" w14:textId="77777777" w:rsidR="00F53FC7" w:rsidRDefault="00E95220">
    <w:pPr>
      <w:ind w:left="720"/>
      <w:jc w:val="center"/>
    </w:pPr>
    <w:r>
      <w:rPr>
        <w:rFonts w:ascii="Arial" w:eastAsia="Arial" w:hAnsi="Arial" w:cs="Arial"/>
        <w:noProof/>
      </w:rPr>
      <w:drawing>
        <wp:inline distT="0" distB="0" distL="0" distR="0" wp14:anchorId="38D56CCC" wp14:editId="6EBBA613">
          <wp:extent cx="713105" cy="5607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3105" cy="560705"/>
                  </a:xfrm>
                  <a:prstGeom prst="rect">
                    <a:avLst/>
                  </a:prstGeom>
                  <a:ln/>
                </pic:spPr>
              </pic:pic>
            </a:graphicData>
          </a:graphic>
        </wp:inline>
      </w:drawing>
    </w:r>
  </w:p>
  <w:p w14:paraId="2FF8A727" w14:textId="757406B0" w:rsidR="00F53FC7" w:rsidRDefault="00D14742">
    <w:pPr>
      <w:ind w:left="720"/>
      <w:jc w:val="center"/>
      <w:rPr>
        <w:rFonts w:ascii="Arial" w:eastAsia="Arial" w:hAnsi="Arial" w:cs="Arial"/>
      </w:rPr>
    </w:pPr>
    <w:r>
      <w:rPr>
        <w:rFonts w:ascii="Arial" w:eastAsia="Arial" w:hAnsi="Arial" w:cs="Arial"/>
      </w:rPr>
      <w:t>Qualified Medi</w:t>
    </w:r>
    <w:r w:rsidR="00B96B64">
      <w:rPr>
        <w:rFonts w:ascii="Arial" w:eastAsia="Arial" w:hAnsi="Arial" w:cs="Arial"/>
      </w:rPr>
      <w:t>cation A</w:t>
    </w:r>
    <w:r>
      <w:rPr>
        <w:rFonts w:ascii="Arial" w:eastAsia="Arial" w:hAnsi="Arial" w:cs="Arial"/>
      </w:rPr>
      <w:t>ide</w:t>
    </w:r>
  </w:p>
  <w:p w14:paraId="71315D4E" w14:textId="18AA246B" w:rsidR="00F53FC7" w:rsidRDefault="00225DD7">
    <w:pPr>
      <w:jc w:val="center"/>
      <w:rPr>
        <w:rFonts w:ascii="Arial" w:eastAsia="Arial" w:hAnsi="Arial" w:cs="Arial"/>
      </w:rPr>
    </w:pPr>
    <w:r>
      <w:rPr>
        <w:rFonts w:ascii="Arial" w:eastAsia="Arial" w:hAnsi="Arial" w:cs="Arial"/>
      </w:rPr>
      <w:t xml:space="preserve">           </w:t>
    </w:r>
    <w:r w:rsidR="00E95220">
      <w:rPr>
        <w:rFonts w:ascii="Arial" w:eastAsia="Arial" w:hAnsi="Arial" w:cs="Arial"/>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E07"/>
    <w:multiLevelType w:val="multilevel"/>
    <w:tmpl w:val="727C9B0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1C27DC"/>
    <w:multiLevelType w:val="multilevel"/>
    <w:tmpl w:val="A7AE5E4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A54F07"/>
    <w:multiLevelType w:val="multilevel"/>
    <w:tmpl w:val="118A5CE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391997"/>
    <w:multiLevelType w:val="multilevel"/>
    <w:tmpl w:val="C5B68BBC"/>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455877"/>
    <w:multiLevelType w:val="hybridMultilevel"/>
    <w:tmpl w:val="43C694E4"/>
    <w:lvl w:ilvl="0" w:tplc="C94054E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972F0"/>
    <w:multiLevelType w:val="multilevel"/>
    <w:tmpl w:val="88128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3473362">
    <w:abstractNumId w:val="3"/>
  </w:num>
  <w:num w:numId="2" w16cid:durableId="711423551">
    <w:abstractNumId w:val="0"/>
  </w:num>
  <w:num w:numId="3" w16cid:durableId="1004357609">
    <w:abstractNumId w:val="2"/>
  </w:num>
  <w:num w:numId="4" w16cid:durableId="1014922029">
    <w:abstractNumId w:val="1"/>
  </w:num>
  <w:num w:numId="5" w16cid:durableId="214436762">
    <w:abstractNumId w:val="5"/>
  </w:num>
  <w:num w:numId="6" w16cid:durableId="1832478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C7"/>
    <w:rsid w:val="00001A41"/>
    <w:rsid w:val="000457F6"/>
    <w:rsid w:val="00062392"/>
    <w:rsid w:val="00081976"/>
    <w:rsid w:val="00100B51"/>
    <w:rsid w:val="001408FC"/>
    <w:rsid w:val="00172F75"/>
    <w:rsid w:val="001C619D"/>
    <w:rsid w:val="00225DD7"/>
    <w:rsid w:val="00243215"/>
    <w:rsid w:val="00265239"/>
    <w:rsid w:val="002A03D5"/>
    <w:rsid w:val="002F76BC"/>
    <w:rsid w:val="0031657F"/>
    <w:rsid w:val="003241E3"/>
    <w:rsid w:val="00354BB7"/>
    <w:rsid w:val="003777B9"/>
    <w:rsid w:val="003A0575"/>
    <w:rsid w:val="003E5097"/>
    <w:rsid w:val="00411C38"/>
    <w:rsid w:val="0041420A"/>
    <w:rsid w:val="006A2DBC"/>
    <w:rsid w:val="006C5DAA"/>
    <w:rsid w:val="006E7857"/>
    <w:rsid w:val="00722877"/>
    <w:rsid w:val="00746F4E"/>
    <w:rsid w:val="0079053E"/>
    <w:rsid w:val="007A0015"/>
    <w:rsid w:val="0083608E"/>
    <w:rsid w:val="00921209"/>
    <w:rsid w:val="009605A9"/>
    <w:rsid w:val="009629A1"/>
    <w:rsid w:val="009B2271"/>
    <w:rsid w:val="009E6D5D"/>
    <w:rsid w:val="00A13B20"/>
    <w:rsid w:val="00A30425"/>
    <w:rsid w:val="00A34272"/>
    <w:rsid w:val="00A55369"/>
    <w:rsid w:val="00A76090"/>
    <w:rsid w:val="00AB364F"/>
    <w:rsid w:val="00B4092B"/>
    <w:rsid w:val="00B9025D"/>
    <w:rsid w:val="00B96B64"/>
    <w:rsid w:val="00BA0980"/>
    <w:rsid w:val="00BB2712"/>
    <w:rsid w:val="00CA428D"/>
    <w:rsid w:val="00CA6A82"/>
    <w:rsid w:val="00CB77B3"/>
    <w:rsid w:val="00CD6C36"/>
    <w:rsid w:val="00D14742"/>
    <w:rsid w:val="00D31AC9"/>
    <w:rsid w:val="00E95220"/>
    <w:rsid w:val="00F53FC7"/>
    <w:rsid w:val="00F61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7A7A"/>
  <w15:docId w15:val="{94D97710-0CAA-4066-A3F6-A3DE90DA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76090"/>
    <w:pPr>
      <w:tabs>
        <w:tab w:val="center" w:pos="4680"/>
        <w:tab w:val="right" w:pos="9360"/>
      </w:tabs>
    </w:pPr>
  </w:style>
  <w:style w:type="character" w:customStyle="1" w:styleId="HeaderChar">
    <w:name w:val="Header Char"/>
    <w:basedOn w:val="DefaultParagraphFont"/>
    <w:link w:val="Header"/>
    <w:uiPriority w:val="99"/>
    <w:rsid w:val="00A76090"/>
  </w:style>
  <w:style w:type="paragraph" w:styleId="Footer">
    <w:name w:val="footer"/>
    <w:basedOn w:val="Normal"/>
    <w:link w:val="FooterChar"/>
    <w:uiPriority w:val="99"/>
    <w:unhideWhenUsed/>
    <w:rsid w:val="00A76090"/>
    <w:pPr>
      <w:tabs>
        <w:tab w:val="center" w:pos="4680"/>
        <w:tab w:val="right" w:pos="9360"/>
      </w:tabs>
    </w:pPr>
  </w:style>
  <w:style w:type="character" w:customStyle="1" w:styleId="FooterChar">
    <w:name w:val="Footer Char"/>
    <w:basedOn w:val="DefaultParagraphFont"/>
    <w:link w:val="Footer"/>
    <w:uiPriority w:val="99"/>
    <w:rsid w:val="00A76090"/>
  </w:style>
  <w:style w:type="paragraph" w:styleId="ListParagraph">
    <w:name w:val="List Paragraph"/>
    <w:basedOn w:val="Normal"/>
    <w:uiPriority w:val="34"/>
    <w:qFormat/>
    <w:rsid w:val="00A13B20"/>
    <w:pPr>
      <w:ind w:left="720"/>
      <w:contextualSpacing/>
    </w:pPr>
  </w:style>
  <w:style w:type="paragraph" w:styleId="BodyText">
    <w:name w:val="Body Text"/>
    <w:basedOn w:val="Normal"/>
    <w:link w:val="BodyTextChar"/>
    <w:rsid w:val="00062392"/>
    <w:rPr>
      <w:rFonts w:ascii="Arial" w:hAnsi="Arial" w:cs="Arial"/>
      <w:szCs w:val="20"/>
    </w:rPr>
  </w:style>
  <w:style w:type="character" w:customStyle="1" w:styleId="BodyTextChar">
    <w:name w:val="Body Text Char"/>
    <w:basedOn w:val="DefaultParagraphFont"/>
    <w:link w:val="BodyText"/>
    <w:rsid w:val="00062392"/>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7651">
      <w:bodyDiv w:val="1"/>
      <w:marLeft w:val="0"/>
      <w:marRight w:val="0"/>
      <w:marTop w:val="0"/>
      <w:marBottom w:val="0"/>
      <w:divBdr>
        <w:top w:val="none" w:sz="0" w:space="0" w:color="auto"/>
        <w:left w:val="none" w:sz="0" w:space="0" w:color="auto"/>
        <w:bottom w:val="none" w:sz="0" w:space="0" w:color="auto"/>
        <w:right w:val="none" w:sz="0" w:space="0" w:color="auto"/>
      </w:divBdr>
    </w:div>
    <w:div w:id="417409545">
      <w:bodyDiv w:val="1"/>
      <w:marLeft w:val="0"/>
      <w:marRight w:val="0"/>
      <w:marTop w:val="0"/>
      <w:marBottom w:val="0"/>
      <w:divBdr>
        <w:top w:val="none" w:sz="0" w:space="0" w:color="auto"/>
        <w:left w:val="none" w:sz="0" w:space="0" w:color="auto"/>
        <w:bottom w:val="none" w:sz="0" w:space="0" w:color="auto"/>
        <w:right w:val="none" w:sz="0" w:space="0" w:color="auto"/>
      </w:divBdr>
    </w:div>
    <w:div w:id="559751734">
      <w:bodyDiv w:val="1"/>
      <w:marLeft w:val="0"/>
      <w:marRight w:val="0"/>
      <w:marTop w:val="0"/>
      <w:marBottom w:val="0"/>
      <w:divBdr>
        <w:top w:val="none" w:sz="0" w:space="0" w:color="auto"/>
        <w:left w:val="none" w:sz="0" w:space="0" w:color="auto"/>
        <w:bottom w:val="none" w:sz="0" w:space="0" w:color="auto"/>
        <w:right w:val="none" w:sz="0" w:space="0" w:color="auto"/>
      </w:divBdr>
    </w:div>
    <w:div w:id="608777313">
      <w:bodyDiv w:val="1"/>
      <w:marLeft w:val="0"/>
      <w:marRight w:val="0"/>
      <w:marTop w:val="0"/>
      <w:marBottom w:val="0"/>
      <w:divBdr>
        <w:top w:val="none" w:sz="0" w:space="0" w:color="auto"/>
        <w:left w:val="none" w:sz="0" w:space="0" w:color="auto"/>
        <w:bottom w:val="none" w:sz="0" w:space="0" w:color="auto"/>
        <w:right w:val="none" w:sz="0" w:space="0" w:color="auto"/>
      </w:divBdr>
    </w:div>
    <w:div w:id="1059285519">
      <w:bodyDiv w:val="1"/>
      <w:marLeft w:val="0"/>
      <w:marRight w:val="0"/>
      <w:marTop w:val="0"/>
      <w:marBottom w:val="0"/>
      <w:divBdr>
        <w:top w:val="none" w:sz="0" w:space="0" w:color="auto"/>
        <w:left w:val="none" w:sz="0" w:space="0" w:color="auto"/>
        <w:bottom w:val="none" w:sz="0" w:space="0" w:color="auto"/>
        <w:right w:val="none" w:sz="0" w:space="0" w:color="auto"/>
      </w:divBdr>
    </w:div>
    <w:div w:id="1144010692">
      <w:bodyDiv w:val="1"/>
      <w:marLeft w:val="0"/>
      <w:marRight w:val="0"/>
      <w:marTop w:val="0"/>
      <w:marBottom w:val="0"/>
      <w:divBdr>
        <w:top w:val="none" w:sz="0" w:space="0" w:color="auto"/>
        <w:left w:val="none" w:sz="0" w:space="0" w:color="auto"/>
        <w:bottom w:val="none" w:sz="0" w:space="0" w:color="auto"/>
        <w:right w:val="none" w:sz="0" w:space="0" w:color="auto"/>
      </w:divBdr>
    </w:div>
    <w:div w:id="1791590194">
      <w:bodyDiv w:val="1"/>
      <w:marLeft w:val="0"/>
      <w:marRight w:val="0"/>
      <w:marTop w:val="0"/>
      <w:marBottom w:val="0"/>
      <w:divBdr>
        <w:top w:val="none" w:sz="0" w:space="0" w:color="auto"/>
        <w:left w:val="none" w:sz="0" w:space="0" w:color="auto"/>
        <w:bottom w:val="none" w:sz="0" w:space="0" w:color="auto"/>
        <w:right w:val="none" w:sz="0" w:space="0" w:color="auto"/>
      </w:divBdr>
    </w:div>
    <w:div w:id="2130733205">
      <w:bodyDiv w:val="1"/>
      <w:marLeft w:val="0"/>
      <w:marRight w:val="0"/>
      <w:marTop w:val="0"/>
      <w:marBottom w:val="0"/>
      <w:divBdr>
        <w:top w:val="none" w:sz="0" w:space="0" w:color="auto"/>
        <w:left w:val="none" w:sz="0" w:space="0" w:color="auto"/>
        <w:bottom w:val="none" w:sz="0" w:space="0" w:color="auto"/>
        <w:right w:val="none" w:sz="0" w:space="0" w:color="auto"/>
      </w:divBdr>
      <w:divsChild>
        <w:div w:id="1235626576">
          <w:marLeft w:val="0"/>
          <w:marRight w:val="0"/>
          <w:marTop w:val="0"/>
          <w:marBottom w:val="0"/>
          <w:divBdr>
            <w:top w:val="none" w:sz="0" w:space="0" w:color="auto"/>
            <w:left w:val="none" w:sz="0" w:space="0" w:color="auto"/>
            <w:bottom w:val="none" w:sz="0" w:space="0" w:color="auto"/>
            <w:right w:val="none" w:sz="0" w:space="0" w:color="auto"/>
          </w:divBdr>
        </w:div>
        <w:div w:id="15802142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Barnes</dc:creator>
  <cp:lastModifiedBy>Lauren Hays</cp:lastModifiedBy>
  <cp:revision>49</cp:revision>
  <cp:lastPrinted>2022-07-22T14:59:00Z</cp:lastPrinted>
  <dcterms:created xsi:type="dcterms:W3CDTF">2023-01-31T20:37:00Z</dcterms:created>
  <dcterms:modified xsi:type="dcterms:W3CDTF">2023-02-09T20:00:00Z</dcterms:modified>
</cp:coreProperties>
</file>